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83154" w14:textId="77777777" w:rsidR="00BC6527" w:rsidRDefault="00BC6527" w:rsidP="007A5680">
      <w:pPr>
        <w:pStyle w:val="BodyText"/>
        <w:spacing w:before="10"/>
        <w:rPr>
          <w:sz w:val="14"/>
        </w:rPr>
      </w:pPr>
    </w:p>
    <w:p w14:paraId="26B5D77D" w14:textId="36388820" w:rsidR="00BC6527" w:rsidRDefault="00BC6527" w:rsidP="007A5680">
      <w:pPr>
        <w:spacing w:before="122"/>
        <w:ind w:right="161"/>
        <w:jc w:val="right"/>
        <w:rPr>
          <w:sz w:val="16"/>
        </w:rPr>
      </w:pPr>
    </w:p>
    <w:p w14:paraId="29188DDC" w14:textId="77777777" w:rsidR="00BC6527" w:rsidRDefault="00BC6527" w:rsidP="00BC346F">
      <w:pPr>
        <w:spacing w:line="249" w:lineRule="auto"/>
        <w:rPr>
          <w:sz w:val="16"/>
        </w:rPr>
        <w:sectPr w:rsidR="00BC6527">
          <w:footerReference w:type="even" r:id="rId7"/>
          <w:footerReference w:type="default" r:id="rId8"/>
          <w:type w:val="continuous"/>
          <w:pgSz w:w="11910" w:h="16840"/>
          <w:pgMar w:top="600" w:right="566" w:bottom="620" w:left="708" w:header="0" w:footer="420" w:gutter="0"/>
          <w:cols w:num="2" w:space="720" w:equalWidth="0">
            <w:col w:w="2864" w:space="4166"/>
            <w:col w:w="3606"/>
          </w:cols>
        </w:sectPr>
      </w:pPr>
    </w:p>
    <w:p w14:paraId="2E06F449" w14:textId="61C5AA56" w:rsidR="00BC6527" w:rsidRDefault="00B16148" w:rsidP="00BC346F">
      <w:pPr>
        <w:pStyle w:val="Title"/>
        <w:spacing w:line="249" w:lineRule="auto"/>
      </w:pPr>
      <w:r w:rsidRPr="00685999">
        <w:rPr>
          <w:color w:val="231F20"/>
          <w:sz w:val="32"/>
          <w:szCs w:val="32"/>
        </w:rPr>
        <w:t>Title</w:t>
      </w:r>
      <w:r w:rsidR="00BC346F">
        <w:rPr>
          <w:color w:val="231F20"/>
        </w:rPr>
        <w:t xml:space="preserve">                                                    </w:t>
      </w:r>
      <w:r>
        <w:rPr>
          <w:color w:val="231F20"/>
        </w:rPr>
        <w:t xml:space="preserve"> </w:t>
      </w:r>
    </w:p>
    <w:p w14:paraId="5BD6534F" w14:textId="77777777" w:rsidR="00BC6527" w:rsidRDefault="00000000" w:rsidP="007A5680">
      <w:pPr>
        <w:pStyle w:val="BodyText"/>
        <w:spacing w:before="13"/>
        <w:rPr>
          <w:b/>
          <w:sz w:val="20"/>
        </w:rPr>
      </w:pPr>
      <w:r>
        <w:rPr>
          <w:b/>
          <w:noProof/>
          <w:sz w:val="20"/>
        </w:rPr>
        <mc:AlternateContent>
          <mc:Choice Requires="wps">
            <w:drawing>
              <wp:anchor distT="0" distB="0" distL="0" distR="0" simplePos="0" relativeHeight="251648000" behindDoc="1" locked="0" layoutInCell="1" allowOverlap="1" wp14:anchorId="102D639A" wp14:editId="3852D0C7">
                <wp:simplePos x="0" y="0"/>
                <wp:positionH relativeFrom="page">
                  <wp:posOffset>457200</wp:posOffset>
                </wp:positionH>
                <wp:positionV relativeFrom="paragraph">
                  <wp:posOffset>169635</wp:posOffset>
                </wp:positionV>
                <wp:extent cx="6645909"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45909" cy="1270"/>
                        </a:xfrm>
                        <a:custGeom>
                          <a:avLst/>
                          <a:gdLst/>
                          <a:ahLst/>
                          <a:cxnLst/>
                          <a:rect l="l" t="t" r="r" b="b"/>
                          <a:pathLst>
                            <a:path w="6645909">
                              <a:moveTo>
                                <a:pt x="0" y="0"/>
                              </a:moveTo>
                              <a:lnTo>
                                <a:pt x="6645605" y="0"/>
                              </a:lnTo>
                            </a:path>
                          </a:pathLst>
                        </a:custGeom>
                        <a:ln w="381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1A67639" id="Graphic 4" o:spid="_x0000_s1026" style="position:absolute;margin-left:36pt;margin-top:13.35pt;width:523.3pt;height:.1pt;z-index:-251668480;visibility:visible;mso-wrap-style:square;mso-wrap-distance-left:0;mso-wrap-distance-top:0;mso-wrap-distance-right:0;mso-wrap-distance-bottom:0;mso-position-horizontal:absolute;mso-position-horizontal-relative:page;mso-position-vertical:absolute;mso-position-vertical-relative:text;v-text-anchor:top" coordsize="66459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" path="m,l6645605,e" filled="f" strokecolor="#231f20" strokeweight=".3pt">
                <v:path arrowok="t"/>
                <w10:wrap type="topAndBottom" anchorx="page"/>
              </v:shape>
            </w:pict>
          </mc:Fallback>
        </mc:AlternateContent>
      </w:r>
    </w:p>
    <w:p w14:paraId="4846DFC8" w14:textId="77777777" w:rsidR="00BC6527" w:rsidRDefault="00BC6527" w:rsidP="007A5680">
      <w:pPr>
        <w:pStyle w:val="BodyText"/>
        <w:spacing w:before="40"/>
        <w:rPr>
          <w:b/>
          <w:sz w:val="20"/>
        </w:rPr>
      </w:pPr>
    </w:p>
    <w:p w14:paraId="6203CC94" w14:textId="0FA9C39A" w:rsidR="00BC6527" w:rsidRPr="00E00368" w:rsidRDefault="00504EE9" w:rsidP="007A5680">
      <w:pPr>
        <w:ind w:left="12"/>
        <w:rPr>
          <w:b/>
          <w:sz w:val="20"/>
        </w:rPr>
      </w:pPr>
      <w:r w:rsidRPr="00E00368">
        <w:rPr>
          <w:b/>
          <w:color w:val="231F20"/>
          <w:sz w:val="20"/>
        </w:rPr>
        <w:t>Author</w:t>
      </w:r>
      <w:r w:rsidR="00000000" w:rsidRPr="00E00368">
        <w:rPr>
          <w:b/>
          <w:color w:val="231F20"/>
          <w:sz w:val="20"/>
          <w:vertAlign w:val="superscript"/>
        </w:rPr>
        <w:t>1</w:t>
      </w:r>
      <w:r w:rsidRPr="00E00368">
        <w:rPr>
          <w:b/>
          <w:color w:val="231F20"/>
          <w:sz w:val="20"/>
          <w:vertAlign w:val="superscript"/>
        </w:rPr>
        <w:t>*</w:t>
      </w:r>
      <w:r w:rsidR="00000000" w:rsidRPr="00E00368">
        <w:rPr>
          <w:b/>
          <w:color w:val="231F20"/>
          <w:sz w:val="20"/>
        </w:rPr>
        <w:t>,</w:t>
      </w:r>
      <w:r w:rsidR="00000000" w:rsidRPr="00E00368">
        <w:rPr>
          <w:b/>
          <w:color w:val="231F20"/>
          <w:spacing w:val="-4"/>
          <w:sz w:val="20"/>
        </w:rPr>
        <w:t xml:space="preserve"> </w:t>
      </w:r>
      <w:r w:rsidRPr="00E00368">
        <w:rPr>
          <w:b/>
          <w:color w:val="231F20"/>
          <w:spacing w:val="-4"/>
          <w:sz w:val="20"/>
        </w:rPr>
        <w:t>Author</w:t>
      </w:r>
      <w:r w:rsidRPr="00E00368">
        <w:rPr>
          <w:b/>
          <w:color w:val="231F20"/>
          <w:sz w:val="20"/>
          <w:vertAlign w:val="superscript"/>
        </w:rPr>
        <w:t>2</w:t>
      </w:r>
      <w:r w:rsidR="00000000" w:rsidRPr="00E00368">
        <w:rPr>
          <w:b/>
          <w:color w:val="231F20"/>
          <w:sz w:val="20"/>
        </w:rPr>
        <w:t>,</w:t>
      </w:r>
      <w:r w:rsidR="00000000" w:rsidRPr="00E00368">
        <w:rPr>
          <w:b/>
          <w:color w:val="231F20"/>
          <w:spacing w:val="-4"/>
          <w:sz w:val="20"/>
        </w:rPr>
        <w:t xml:space="preserve"> </w:t>
      </w:r>
      <w:r w:rsidRPr="00E00368">
        <w:rPr>
          <w:b/>
          <w:color w:val="231F20"/>
          <w:spacing w:val="-4"/>
          <w:sz w:val="20"/>
        </w:rPr>
        <w:t>Author</w:t>
      </w:r>
      <w:r w:rsidRPr="00E00368">
        <w:rPr>
          <w:b/>
          <w:color w:val="231F20"/>
          <w:sz w:val="20"/>
          <w:vertAlign w:val="superscript"/>
        </w:rPr>
        <w:t>3</w:t>
      </w:r>
      <w:r w:rsidR="00000000" w:rsidRPr="00E00368">
        <w:rPr>
          <w:b/>
          <w:color w:val="231F20"/>
          <w:sz w:val="20"/>
        </w:rPr>
        <w:t>,</w:t>
      </w:r>
      <w:r w:rsidR="00000000" w:rsidRPr="00E00368">
        <w:rPr>
          <w:b/>
          <w:color w:val="231F20"/>
          <w:spacing w:val="-4"/>
          <w:sz w:val="20"/>
        </w:rPr>
        <w:t xml:space="preserve"> </w:t>
      </w:r>
      <w:r w:rsidRPr="00E00368">
        <w:rPr>
          <w:b/>
          <w:color w:val="231F20"/>
          <w:spacing w:val="-6"/>
          <w:sz w:val="20"/>
        </w:rPr>
        <w:t>Author</w:t>
      </w:r>
      <w:r w:rsidRPr="00E00368">
        <w:rPr>
          <w:b/>
          <w:color w:val="231F20"/>
          <w:spacing w:val="-6"/>
          <w:sz w:val="20"/>
          <w:vertAlign w:val="superscript"/>
        </w:rPr>
        <w:t>4</w:t>
      </w:r>
      <w:r w:rsidRPr="00E00368">
        <w:rPr>
          <w:b/>
          <w:color w:val="231F20"/>
          <w:spacing w:val="-6"/>
          <w:sz w:val="20"/>
        </w:rPr>
        <w:t xml:space="preserve"> and Author</w:t>
      </w:r>
      <w:r w:rsidRPr="00E00368">
        <w:rPr>
          <w:b/>
          <w:color w:val="231F20"/>
          <w:spacing w:val="-2"/>
          <w:sz w:val="20"/>
          <w:vertAlign w:val="superscript"/>
        </w:rPr>
        <w:t>5</w:t>
      </w:r>
    </w:p>
    <w:p w14:paraId="1F7AC5B7" w14:textId="0AEBB5CA" w:rsidR="00BC6527" w:rsidRDefault="00000000" w:rsidP="007A5680">
      <w:pPr>
        <w:rPr>
          <w:sz w:val="20"/>
          <w:szCs w:val="20"/>
        </w:rPr>
      </w:pPr>
      <w:r w:rsidRPr="00504EE9">
        <w:rPr>
          <w:iCs/>
          <w:sz w:val="20"/>
          <w:szCs w:val="20"/>
          <w:vertAlign w:val="superscript"/>
        </w:rPr>
        <w:t>1</w:t>
      </w:r>
      <w:r w:rsidR="00504EE9" w:rsidRPr="00504EE9">
        <w:rPr>
          <w:sz w:val="20"/>
          <w:szCs w:val="20"/>
        </w:rPr>
        <w:t>Designation, Department/Faculty, University/Institution, City, Country</w:t>
      </w:r>
      <w:r w:rsidR="00504EE9" w:rsidRPr="00504EE9">
        <w:rPr>
          <w:sz w:val="20"/>
          <w:szCs w:val="20"/>
        </w:rPr>
        <w:br/>
      </w:r>
      <w:r w:rsidR="00504EE9" w:rsidRPr="00504EE9">
        <w:rPr>
          <w:sz w:val="20"/>
          <w:szCs w:val="20"/>
          <w:vertAlign w:val="superscript"/>
        </w:rPr>
        <w:t>2</w:t>
      </w:r>
      <w:r w:rsidR="00504EE9" w:rsidRPr="00504EE9">
        <w:rPr>
          <w:sz w:val="20"/>
          <w:szCs w:val="20"/>
        </w:rPr>
        <w:t>Designation, Department/Faculty, University/Institution, City, Country</w:t>
      </w:r>
      <w:r w:rsidR="00504EE9" w:rsidRPr="00504EE9">
        <w:rPr>
          <w:sz w:val="20"/>
          <w:szCs w:val="20"/>
        </w:rPr>
        <w:br/>
      </w:r>
      <w:r w:rsidR="00504EE9" w:rsidRPr="00504EE9">
        <w:rPr>
          <w:sz w:val="20"/>
          <w:szCs w:val="20"/>
          <w:vertAlign w:val="superscript"/>
        </w:rPr>
        <w:t>3</w:t>
      </w:r>
      <w:r w:rsidR="00504EE9" w:rsidRPr="00504EE9">
        <w:rPr>
          <w:sz w:val="20"/>
          <w:szCs w:val="20"/>
        </w:rPr>
        <w:t>Designation, Department/Faculty, University/Institution, City, Country</w:t>
      </w:r>
      <w:r w:rsidR="00504EE9" w:rsidRPr="00504EE9">
        <w:rPr>
          <w:sz w:val="20"/>
          <w:szCs w:val="20"/>
        </w:rPr>
        <w:t xml:space="preserve"> </w:t>
      </w:r>
    </w:p>
    <w:p w14:paraId="43FFBF58" w14:textId="140F0153" w:rsidR="00BC6527" w:rsidRPr="00504EE9" w:rsidRDefault="00504EE9" w:rsidP="007A5680">
      <w:pPr>
        <w:rPr>
          <w:sz w:val="20"/>
          <w:szCs w:val="20"/>
        </w:rPr>
      </w:pPr>
      <w:r>
        <w:rPr>
          <w:sz w:val="20"/>
          <w:szCs w:val="20"/>
        </w:rPr>
        <w:t>*</w:t>
      </w:r>
      <w:r w:rsidRPr="00504EE9">
        <w:t xml:space="preserve"> </w:t>
      </w:r>
      <w:r w:rsidRPr="00504EE9">
        <w:rPr>
          <w:sz w:val="20"/>
          <w:szCs w:val="20"/>
        </w:rPr>
        <w:t>Corresponding Author:</w:t>
      </w:r>
      <w:r>
        <w:rPr>
          <w:sz w:val="20"/>
          <w:szCs w:val="20"/>
        </w:rPr>
        <w:t xml:space="preserve"> </w:t>
      </w:r>
      <w:r w:rsidRPr="00504EE9">
        <w:rPr>
          <w:sz w:val="20"/>
          <w:szCs w:val="20"/>
        </w:rPr>
        <w:t>Email: author@email.com</w:t>
      </w:r>
      <w:r w:rsidR="00000000">
        <w:rPr>
          <w:i/>
          <w:noProof/>
          <w:sz w:val="20"/>
        </w:rPr>
        <mc:AlternateContent>
          <mc:Choice Requires="wps">
            <w:drawing>
              <wp:anchor distT="0" distB="0" distL="0" distR="0" simplePos="0" relativeHeight="251650048" behindDoc="1" locked="0" layoutInCell="1" allowOverlap="1" wp14:anchorId="5C204738" wp14:editId="5D5922E2">
                <wp:simplePos x="0" y="0"/>
                <wp:positionH relativeFrom="page">
                  <wp:posOffset>457200</wp:posOffset>
                </wp:positionH>
                <wp:positionV relativeFrom="paragraph">
                  <wp:posOffset>261002</wp:posOffset>
                </wp:positionV>
                <wp:extent cx="6645909"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45909" cy="1270"/>
                        </a:xfrm>
                        <a:custGeom>
                          <a:avLst/>
                          <a:gdLst/>
                          <a:ahLst/>
                          <a:cxnLst/>
                          <a:rect l="l" t="t" r="r" b="b"/>
                          <a:pathLst>
                            <a:path w="6645909">
                              <a:moveTo>
                                <a:pt x="0" y="0"/>
                              </a:moveTo>
                              <a:lnTo>
                                <a:pt x="6645605" y="0"/>
                              </a:lnTo>
                            </a:path>
                          </a:pathLst>
                        </a:custGeom>
                        <a:ln w="3810">
                          <a:solidFill>
                            <a:srgbClr val="231E21"/>
                          </a:solidFill>
                          <a:prstDash val="solid"/>
                        </a:ln>
                      </wps:spPr>
                      <wps:bodyPr wrap="square" lIns="0" tIns="0" rIns="0" bIns="0" rtlCol="0">
                        <a:prstTxWarp prst="textNoShape">
                          <a:avLst/>
                        </a:prstTxWarp>
                        <a:noAutofit/>
                      </wps:bodyPr>
                    </wps:wsp>
                  </a:graphicData>
                </a:graphic>
              </wp:anchor>
            </w:drawing>
          </mc:Choice>
          <mc:Fallback>
            <w:pict>
              <v:shape w14:anchorId="6754ED24" id="Graphic 5" o:spid="_x0000_s1026" style="position:absolute;margin-left:36pt;margin-top:20.55pt;width:523.3pt;height:.1pt;z-index:-251666432;visibility:visible;mso-wrap-style:square;mso-wrap-distance-left:0;mso-wrap-distance-top:0;mso-wrap-distance-right:0;mso-wrap-distance-bottom:0;mso-position-horizontal:absolute;mso-position-horizontal-relative:page;mso-position-vertical:absolute;mso-position-vertical-relative:text;v-text-anchor:top" coordsize="66459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" path="m,l6645605,e" filled="f" strokecolor="#231e21" strokeweight=".3pt">
                <v:path arrowok="t"/>
                <w10:wrap type="topAndBottom" anchorx="page"/>
              </v:shape>
            </w:pict>
          </mc:Fallback>
        </mc:AlternateContent>
      </w:r>
    </w:p>
    <w:p w14:paraId="455C5FD8" w14:textId="0C045C72" w:rsidR="00BC6527" w:rsidRDefault="00000000" w:rsidP="007A5680">
      <w:pPr>
        <w:pStyle w:val="BodyText"/>
        <w:spacing w:before="169" w:line="249" w:lineRule="auto"/>
        <w:ind w:left="12" w:right="152"/>
        <w:jc w:val="both"/>
      </w:pPr>
      <w:r>
        <w:rPr>
          <w:b/>
          <w:color w:val="231F20"/>
        </w:rPr>
        <w:t xml:space="preserve">Abstract: </w:t>
      </w:r>
      <w:r w:rsidR="00504EE9" w:rsidRPr="00504EE9">
        <w:rPr>
          <w:color w:val="231F20"/>
        </w:rPr>
        <w:t>The abstract should briefly state the purpose of the study, research methodology, key findings, and conclusions. The abstract should generally be between 200 and 300 words and should not contain citations, footnotes, or unexplained abbreviations.</w:t>
      </w:r>
    </w:p>
    <w:p w14:paraId="03D5C940" w14:textId="77777777" w:rsidR="00BC6527" w:rsidRDefault="00BC6527" w:rsidP="007A5680">
      <w:pPr>
        <w:pStyle w:val="BodyText"/>
        <w:spacing w:before="31"/>
      </w:pPr>
    </w:p>
    <w:p w14:paraId="3B963F51" w14:textId="143BA7D5" w:rsidR="00BC6527" w:rsidRDefault="00000000" w:rsidP="007A5680">
      <w:pPr>
        <w:pStyle w:val="BodyText"/>
        <w:ind w:left="12"/>
        <w:jc w:val="both"/>
      </w:pPr>
      <w:r>
        <w:rPr>
          <w:b/>
          <w:color w:val="231F20"/>
        </w:rPr>
        <w:t>Keywords:</w:t>
      </w:r>
      <w:r>
        <w:rPr>
          <w:b/>
          <w:color w:val="231F20"/>
          <w:spacing w:val="-4"/>
        </w:rPr>
        <w:t xml:space="preserve"> </w:t>
      </w:r>
      <w:r w:rsidR="00504EE9" w:rsidRPr="00504EE9">
        <w:rPr>
          <w:color w:val="231F20"/>
        </w:rPr>
        <w:t xml:space="preserve">Provide 4–6 keywords separated by </w:t>
      </w:r>
      <w:r w:rsidR="001E1732" w:rsidRPr="001E1732">
        <w:rPr>
          <w:color w:val="231F20"/>
        </w:rPr>
        <w:t>commas</w:t>
      </w:r>
      <w:r w:rsidR="00504EE9" w:rsidRPr="00504EE9">
        <w:rPr>
          <w:color w:val="231F20"/>
        </w:rPr>
        <w:t>.</w:t>
      </w:r>
    </w:p>
    <w:p w14:paraId="0E07E091" w14:textId="77777777" w:rsidR="00BC6527" w:rsidRDefault="00000000" w:rsidP="007A5680">
      <w:pPr>
        <w:pStyle w:val="BodyText"/>
        <w:spacing w:before="8"/>
        <w:rPr>
          <w:sz w:val="14"/>
        </w:rPr>
      </w:pPr>
      <w:r>
        <w:rPr>
          <w:noProof/>
          <w:sz w:val="14"/>
        </w:rPr>
        <mc:AlternateContent>
          <mc:Choice Requires="wps">
            <w:drawing>
              <wp:anchor distT="0" distB="0" distL="0" distR="0" simplePos="0" relativeHeight="251652096" behindDoc="1" locked="0" layoutInCell="1" allowOverlap="1" wp14:anchorId="3F9C1563" wp14:editId="61ED5646">
                <wp:simplePos x="0" y="0"/>
                <wp:positionH relativeFrom="page">
                  <wp:posOffset>457200</wp:posOffset>
                </wp:positionH>
                <wp:positionV relativeFrom="paragraph">
                  <wp:posOffset>122582</wp:posOffset>
                </wp:positionV>
                <wp:extent cx="6645909"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45909" cy="1270"/>
                        </a:xfrm>
                        <a:custGeom>
                          <a:avLst/>
                          <a:gdLst/>
                          <a:ahLst/>
                          <a:cxnLst/>
                          <a:rect l="l" t="t" r="r" b="b"/>
                          <a:pathLst>
                            <a:path w="6645909">
                              <a:moveTo>
                                <a:pt x="0" y="0"/>
                              </a:moveTo>
                              <a:lnTo>
                                <a:pt x="6645605" y="0"/>
                              </a:lnTo>
                            </a:path>
                          </a:pathLst>
                        </a:custGeom>
                        <a:ln w="3810">
                          <a:solidFill>
                            <a:srgbClr val="231E21"/>
                          </a:solidFill>
                          <a:prstDash val="solid"/>
                        </a:ln>
                      </wps:spPr>
                      <wps:bodyPr wrap="square" lIns="0" tIns="0" rIns="0" bIns="0" rtlCol="0">
                        <a:prstTxWarp prst="textNoShape">
                          <a:avLst/>
                        </a:prstTxWarp>
                        <a:noAutofit/>
                      </wps:bodyPr>
                    </wps:wsp>
                  </a:graphicData>
                </a:graphic>
              </wp:anchor>
            </w:drawing>
          </mc:Choice>
          <mc:Fallback>
            <w:pict>
              <v:shape w14:anchorId="5B8FAFFC" id="Graphic 6" o:spid="_x0000_s1026" style="position:absolute;margin-left:36pt;margin-top:9.65pt;width:523.3pt;height:.1pt;z-index:-251664384;visibility:visible;mso-wrap-style:square;mso-wrap-distance-left:0;mso-wrap-distance-top:0;mso-wrap-distance-right:0;mso-wrap-distance-bottom:0;mso-position-horizontal:absolute;mso-position-horizontal-relative:page;mso-position-vertical:absolute;mso-position-vertical-relative:text;v-text-anchor:top" coordsize="66459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" path="m,l6645605,e" filled="f" strokecolor="#231e21" strokeweight=".3pt">
                <v:path arrowok="t"/>
                <w10:wrap type="topAndBottom" anchorx="page"/>
              </v:shape>
            </w:pict>
          </mc:Fallback>
        </mc:AlternateContent>
      </w:r>
    </w:p>
    <w:p w14:paraId="5F3EE1DB" w14:textId="77777777" w:rsidR="00BC6527" w:rsidRDefault="00BC6527" w:rsidP="007A5680">
      <w:pPr>
        <w:pStyle w:val="BodyText"/>
        <w:spacing w:before="82"/>
        <w:rPr>
          <w:sz w:val="20"/>
        </w:rPr>
      </w:pPr>
    </w:p>
    <w:p w14:paraId="0A6B7DD5" w14:textId="77777777" w:rsidR="00BC6527" w:rsidRPr="001E1732" w:rsidRDefault="00BC6527" w:rsidP="007A5680">
      <w:pPr>
        <w:pStyle w:val="BodyText"/>
        <w:rPr>
          <w:sz w:val="24"/>
          <w:szCs w:val="24"/>
        </w:rPr>
        <w:sectPr w:rsidR="00BC6527" w:rsidRPr="001E1732">
          <w:type w:val="continuous"/>
          <w:pgSz w:w="11910" w:h="16840"/>
          <w:pgMar w:top="600" w:right="566" w:bottom="620" w:left="708" w:header="0" w:footer="420" w:gutter="0"/>
          <w:cols w:space="720"/>
        </w:sectPr>
      </w:pPr>
    </w:p>
    <w:p w14:paraId="58C6FDBD" w14:textId="77777777" w:rsidR="00BC6527" w:rsidRPr="007A5680" w:rsidRDefault="00000000" w:rsidP="007A5680">
      <w:pPr>
        <w:pStyle w:val="Heading1"/>
        <w:numPr>
          <w:ilvl w:val="0"/>
          <w:numId w:val="6"/>
        </w:numPr>
        <w:tabs>
          <w:tab w:val="left" w:pos="232"/>
        </w:tabs>
        <w:spacing w:before="91"/>
        <w:rPr>
          <w:sz w:val="20"/>
          <w:szCs w:val="20"/>
        </w:rPr>
      </w:pPr>
      <w:r w:rsidRPr="007A5680">
        <w:rPr>
          <w:color w:val="231F20"/>
          <w:spacing w:val="-2"/>
          <w:sz w:val="20"/>
          <w:szCs w:val="20"/>
        </w:rPr>
        <w:t>Introduction</w:t>
      </w:r>
    </w:p>
    <w:p w14:paraId="2CC0D1AC" w14:textId="7FBF979B" w:rsidR="00BC6527" w:rsidRPr="007A5680" w:rsidRDefault="001E1732" w:rsidP="00042D66">
      <w:pPr>
        <w:pStyle w:val="BodyText"/>
        <w:jc w:val="both"/>
        <w:rPr>
          <w:color w:val="231F20"/>
          <w:spacing w:val="-2"/>
          <w:sz w:val="20"/>
          <w:szCs w:val="20"/>
        </w:rPr>
      </w:pPr>
      <w:r w:rsidRPr="007A5680">
        <w:rPr>
          <w:color w:val="231F20"/>
          <w:spacing w:val="-2"/>
          <w:sz w:val="20"/>
          <w:szCs w:val="20"/>
        </w:rPr>
        <w:t>Introduce the research topic, background, significance of the study, research problem, and objectives. Explain why the topic is important and identify the gap in existing literature</w:t>
      </w:r>
      <w:r w:rsidR="00000000" w:rsidRPr="007A5680">
        <w:rPr>
          <w:color w:val="231F20"/>
          <w:spacing w:val="-2"/>
          <w:sz w:val="20"/>
          <w:szCs w:val="20"/>
        </w:rPr>
        <w:t>.</w:t>
      </w:r>
    </w:p>
    <w:p w14:paraId="767002E4" w14:textId="77777777" w:rsidR="001E1732" w:rsidRPr="007A5680" w:rsidRDefault="001E1732" w:rsidP="007A5680">
      <w:pPr>
        <w:pStyle w:val="BodyText"/>
        <w:spacing w:before="104" w:line="249" w:lineRule="auto"/>
        <w:ind w:left="12" w:right="150"/>
        <w:jc w:val="both"/>
        <w:rPr>
          <w:color w:val="231F20"/>
          <w:spacing w:val="-2"/>
          <w:sz w:val="20"/>
          <w:szCs w:val="20"/>
        </w:rPr>
      </w:pPr>
    </w:p>
    <w:p w14:paraId="1FA105B1" w14:textId="4CA9931E" w:rsidR="00BC6527" w:rsidRPr="007A5680" w:rsidRDefault="001E1732" w:rsidP="007A5680">
      <w:pPr>
        <w:pStyle w:val="Heading1"/>
        <w:numPr>
          <w:ilvl w:val="0"/>
          <w:numId w:val="6"/>
        </w:numPr>
        <w:tabs>
          <w:tab w:val="left" w:pos="232"/>
        </w:tabs>
        <w:rPr>
          <w:sz w:val="20"/>
          <w:szCs w:val="20"/>
        </w:rPr>
      </w:pPr>
      <w:r w:rsidRPr="007A5680">
        <w:rPr>
          <w:sz w:val="20"/>
          <w:szCs w:val="20"/>
        </w:rPr>
        <w:t>Review of Literature</w:t>
      </w:r>
    </w:p>
    <w:p w14:paraId="7657D975" w14:textId="36F5D2C8" w:rsidR="001E1732" w:rsidRPr="007A5680" w:rsidRDefault="001E1732" w:rsidP="00042D66">
      <w:pPr>
        <w:pStyle w:val="Heading1"/>
        <w:tabs>
          <w:tab w:val="left" w:pos="232"/>
        </w:tabs>
        <w:ind w:hanging="12"/>
        <w:jc w:val="both"/>
        <w:rPr>
          <w:b w:val="0"/>
          <w:bCs w:val="0"/>
          <w:sz w:val="20"/>
          <w:szCs w:val="20"/>
        </w:rPr>
      </w:pPr>
      <w:r w:rsidRPr="007A5680">
        <w:rPr>
          <w:b w:val="0"/>
          <w:bCs w:val="0"/>
          <w:sz w:val="20"/>
          <w:szCs w:val="20"/>
        </w:rPr>
        <w:t>Discuss relevant literature, previous studies, theories, legal provisions, judicial decisions, and scholarly opinions related to the research topic. Highlight research gaps that justify the present study.</w:t>
      </w:r>
    </w:p>
    <w:p w14:paraId="315BEED8" w14:textId="77777777" w:rsidR="00BC6527" w:rsidRPr="007A5680" w:rsidRDefault="00BC6527" w:rsidP="00042D66">
      <w:pPr>
        <w:pStyle w:val="BodyText"/>
        <w:rPr>
          <w:sz w:val="20"/>
          <w:szCs w:val="20"/>
        </w:rPr>
      </w:pPr>
    </w:p>
    <w:p w14:paraId="2EE698BB" w14:textId="7F1C8BC2" w:rsidR="00BC6527" w:rsidRPr="007A5680" w:rsidRDefault="001E1732" w:rsidP="007A5680">
      <w:pPr>
        <w:pStyle w:val="Heading1"/>
        <w:numPr>
          <w:ilvl w:val="0"/>
          <w:numId w:val="6"/>
        </w:numPr>
        <w:tabs>
          <w:tab w:val="left" w:pos="232"/>
        </w:tabs>
        <w:rPr>
          <w:sz w:val="20"/>
          <w:szCs w:val="20"/>
        </w:rPr>
      </w:pPr>
      <w:bookmarkStart w:id="0" w:name="_bookmark10"/>
      <w:bookmarkEnd w:id="0"/>
      <w:r w:rsidRPr="007A5680">
        <w:rPr>
          <w:color w:val="231F20"/>
          <w:sz w:val="20"/>
          <w:szCs w:val="20"/>
        </w:rPr>
        <w:t>Research Objectives</w:t>
      </w:r>
    </w:p>
    <w:p w14:paraId="0E14A85A" w14:textId="0C4E0BDD" w:rsidR="001E1732" w:rsidRPr="007A5680" w:rsidRDefault="001E1732" w:rsidP="007A5680">
      <w:pPr>
        <w:pStyle w:val="Heading1"/>
        <w:tabs>
          <w:tab w:val="left" w:pos="232"/>
        </w:tabs>
        <w:rPr>
          <w:b w:val="0"/>
          <w:bCs w:val="0"/>
          <w:sz w:val="20"/>
          <w:szCs w:val="20"/>
          <w:lang w:val="en-IN"/>
        </w:rPr>
      </w:pPr>
      <w:r w:rsidRPr="007A5680">
        <w:rPr>
          <w:i/>
          <w:iCs/>
          <w:sz w:val="20"/>
          <w:szCs w:val="20"/>
          <w:lang w:val="en-IN"/>
        </w:rPr>
        <w:tab/>
      </w:r>
      <w:r w:rsidRPr="007A5680">
        <w:rPr>
          <w:b w:val="0"/>
          <w:bCs w:val="0"/>
          <w:i/>
          <w:iCs/>
          <w:sz w:val="20"/>
          <w:szCs w:val="20"/>
          <w:lang w:val="en-IN"/>
        </w:rPr>
        <w:t>Clearly state the objectives of the study.</w:t>
      </w:r>
    </w:p>
    <w:p w14:paraId="498B4C7A" w14:textId="2929E5D1" w:rsidR="001E1732" w:rsidRPr="007A5680" w:rsidRDefault="001E1732" w:rsidP="007A5680">
      <w:pPr>
        <w:pStyle w:val="Heading1"/>
        <w:tabs>
          <w:tab w:val="left" w:pos="232"/>
        </w:tabs>
        <w:rPr>
          <w:b w:val="0"/>
          <w:bCs w:val="0"/>
          <w:sz w:val="20"/>
          <w:szCs w:val="20"/>
          <w:lang w:val="en-IN"/>
        </w:rPr>
      </w:pPr>
      <w:r w:rsidRPr="007A5680">
        <w:rPr>
          <w:b w:val="0"/>
          <w:bCs w:val="0"/>
          <w:sz w:val="20"/>
          <w:szCs w:val="20"/>
          <w:lang w:val="en-IN"/>
        </w:rPr>
        <w:tab/>
      </w:r>
      <w:r w:rsidRPr="007A5680">
        <w:rPr>
          <w:b w:val="0"/>
          <w:bCs w:val="0"/>
          <w:sz w:val="20"/>
          <w:szCs w:val="20"/>
          <w:lang w:val="en-IN"/>
        </w:rPr>
        <w:t>Example:</w:t>
      </w:r>
    </w:p>
    <w:p w14:paraId="0001BE9D" w14:textId="77777777" w:rsidR="001E1732" w:rsidRPr="007A5680" w:rsidRDefault="001E1732" w:rsidP="007A5680">
      <w:pPr>
        <w:pStyle w:val="Heading1"/>
        <w:numPr>
          <w:ilvl w:val="0"/>
          <w:numId w:val="7"/>
        </w:numPr>
        <w:tabs>
          <w:tab w:val="left" w:pos="232"/>
        </w:tabs>
        <w:rPr>
          <w:b w:val="0"/>
          <w:bCs w:val="0"/>
          <w:sz w:val="20"/>
          <w:szCs w:val="20"/>
          <w:lang w:val="en-IN"/>
        </w:rPr>
      </w:pPr>
      <w:r w:rsidRPr="007A5680">
        <w:rPr>
          <w:b w:val="0"/>
          <w:bCs w:val="0"/>
          <w:sz w:val="20"/>
          <w:szCs w:val="20"/>
          <w:lang w:val="en-IN"/>
        </w:rPr>
        <w:t xml:space="preserve">To examine the legal implications of artificial intelligence. </w:t>
      </w:r>
    </w:p>
    <w:p w14:paraId="5DFA3BCA" w14:textId="77777777" w:rsidR="001E1732" w:rsidRPr="007A5680" w:rsidRDefault="001E1732" w:rsidP="007A5680">
      <w:pPr>
        <w:pStyle w:val="Heading1"/>
        <w:numPr>
          <w:ilvl w:val="0"/>
          <w:numId w:val="7"/>
        </w:numPr>
        <w:tabs>
          <w:tab w:val="left" w:pos="232"/>
        </w:tabs>
        <w:rPr>
          <w:b w:val="0"/>
          <w:bCs w:val="0"/>
          <w:sz w:val="20"/>
          <w:szCs w:val="20"/>
          <w:lang w:val="en-IN"/>
        </w:rPr>
      </w:pPr>
      <w:r w:rsidRPr="007A5680">
        <w:rPr>
          <w:b w:val="0"/>
          <w:bCs w:val="0"/>
          <w:sz w:val="20"/>
          <w:szCs w:val="20"/>
          <w:lang w:val="en-IN"/>
        </w:rPr>
        <w:t xml:space="preserve">To </w:t>
      </w:r>
      <w:proofErr w:type="spellStart"/>
      <w:r w:rsidRPr="007A5680">
        <w:rPr>
          <w:b w:val="0"/>
          <w:bCs w:val="0"/>
          <w:sz w:val="20"/>
          <w:szCs w:val="20"/>
          <w:lang w:val="en-IN"/>
        </w:rPr>
        <w:t>analyze</w:t>
      </w:r>
      <w:proofErr w:type="spellEnd"/>
      <w:r w:rsidRPr="007A5680">
        <w:rPr>
          <w:b w:val="0"/>
          <w:bCs w:val="0"/>
          <w:sz w:val="20"/>
          <w:szCs w:val="20"/>
          <w:lang w:val="en-IN"/>
        </w:rPr>
        <w:t xml:space="preserve"> the existing regulatory framework. </w:t>
      </w:r>
    </w:p>
    <w:p w14:paraId="63D49B69" w14:textId="77777777" w:rsidR="001E1732" w:rsidRPr="007A5680" w:rsidRDefault="001E1732" w:rsidP="007A5680">
      <w:pPr>
        <w:pStyle w:val="Heading1"/>
        <w:numPr>
          <w:ilvl w:val="0"/>
          <w:numId w:val="7"/>
        </w:numPr>
        <w:tabs>
          <w:tab w:val="left" w:pos="232"/>
        </w:tabs>
        <w:rPr>
          <w:sz w:val="20"/>
          <w:szCs w:val="20"/>
          <w:lang w:val="en-IN"/>
        </w:rPr>
      </w:pPr>
      <w:r w:rsidRPr="007A5680">
        <w:rPr>
          <w:b w:val="0"/>
          <w:bCs w:val="0"/>
          <w:sz w:val="20"/>
          <w:szCs w:val="20"/>
          <w:lang w:val="en-IN"/>
        </w:rPr>
        <w:t>To suggest reforms for effective governance</w:t>
      </w:r>
      <w:r w:rsidRPr="007A5680">
        <w:rPr>
          <w:sz w:val="20"/>
          <w:szCs w:val="20"/>
          <w:lang w:val="en-IN"/>
        </w:rPr>
        <w:t>.</w:t>
      </w:r>
    </w:p>
    <w:p w14:paraId="4AD92C57" w14:textId="77777777" w:rsidR="001E1732" w:rsidRPr="007A5680" w:rsidRDefault="001E1732" w:rsidP="007A5680">
      <w:pPr>
        <w:pStyle w:val="Heading1"/>
        <w:tabs>
          <w:tab w:val="left" w:pos="232"/>
        </w:tabs>
        <w:ind w:firstLine="0"/>
        <w:rPr>
          <w:sz w:val="20"/>
          <w:szCs w:val="20"/>
        </w:rPr>
      </w:pPr>
    </w:p>
    <w:p w14:paraId="5F7E039E" w14:textId="6267BE2C" w:rsidR="00BC6527" w:rsidRPr="007A5680" w:rsidRDefault="001E1732" w:rsidP="007A5680">
      <w:pPr>
        <w:pStyle w:val="ListParagraph"/>
        <w:numPr>
          <w:ilvl w:val="1"/>
          <w:numId w:val="6"/>
        </w:numPr>
        <w:tabs>
          <w:tab w:val="left" w:pos="397"/>
        </w:tabs>
        <w:spacing w:before="131"/>
        <w:rPr>
          <w:b/>
          <w:sz w:val="20"/>
          <w:szCs w:val="20"/>
        </w:rPr>
      </w:pPr>
      <w:r w:rsidRPr="007A5680">
        <w:rPr>
          <w:b/>
          <w:color w:val="231F20"/>
          <w:spacing w:val="-2"/>
          <w:sz w:val="20"/>
          <w:szCs w:val="20"/>
        </w:rPr>
        <w:t xml:space="preserve">Subheading </w:t>
      </w:r>
    </w:p>
    <w:p w14:paraId="221F20C0" w14:textId="4A26EB90" w:rsidR="00BC6527" w:rsidRPr="007A5680" w:rsidRDefault="001E1732" w:rsidP="007A5680">
      <w:pPr>
        <w:pStyle w:val="BodyText"/>
        <w:spacing w:before="9"/>
        <w:ind w:right="152"/>
        <w:rPr>
          <w:sz w:val="20"/>
          <w:szCs w:val="20"/>
        </w:rPr>
      </w:pPr>
      <w:r w:rsidRPr="007A5680">
        <w:rPr>
          <w:sz w:val="20"/>
          <w:szCs w:val="20"/>
        </w:rPr>
        <w:t>___________________________________________________________________________________________________________________________________________________________________________</w:t>
      </w:r>
    </w:p>
    <w:p w14:paraId="1780E719" w14:textId="77777777" w:rsidR="00BC6527" w:rsidRPr="007A5680" w:rsidRDefault="00BC6527" w:rsidP="007A5680">
      <w:pPr>
        <w:pStyle w:val="BodyText"/>
        <w:jc w:val="right"/>
        <w:rPr>
          <w:sz w:val="20"/>
          <w:szCs w:val="20"/>
        </w:rPr>
      </w:pPr>
    </w:p>
    <w:p w14:paraId="5B406C2B" w14:textId="77777777" w:rsidR="001E1732" w:rsidRPr="007A5680" w:rsidRDefault="001E1732" w:rsidP="007A5680">
      <w:pPr>
        <w:pStyle w:val="BodyText"/>
        <w:rPr>
          <w:sz w:val="20"/>
          <w:szCs w:val="20"/>
        </w:rPr>
      </w:pPr>
    </w:p>
    <w:p w14:paraId="6FBC0E30" w14:textId="6A59A1D6" w:rsidR="001E1732" w:rsidRPr="007A5680" w:rsidRDefault="001E1732" w:rsidP="007A5680">
      <w:pPr>
        <w:pStyle w:val="BodyText"/>
        <w:rPr>
          <w:b/>
          <w:bCs/>
          <w:sz w:val="20"/>
          <w:szCs w:val="20"/>
          <w:lang w:val="en-IN"/>
        </w:rPr>
      </w:pPr>
      <w:r w:rsidRPr="007A5680">
        <w:rPr>
          <w:b/>
          <w:bCs/>
          <w:sz w:val="20"/>
          <w:szCs w:val="20"/>
          <w:lang w:val="en-IN"/>
        </w:rPr>
        <w:t xml:space="preserve">4. </w:t>
      </w:r>
      <w:r w:rsidRPr="007A5680">
        <w:rPr>
          <w:b/>
          <w:bCs/>
          <w:sz w:val="20"/>
          <w:szCs w:val="20"/>
          <w:lang w:val="en-IN"/>
        </w:rPr>
        <w:t>Research Questions / Hypotheses (If Applicable)</w:t>
      </w:r>
    </w:p>
    <w:p w14:paraId="1C793FA0" w14:textId="77777777" w:rsidR="001E1732" w:rsidRPr="007A5680" w:rsidRDefault="001E1732" w:rsidP="007A5680">
      <w:pPr>
        <w:pStyle w:val="BodyText"/>
        <w:rPr>
          <w:b/>
          <w:bCs/>
          <w:sz w:val="20"/>
          <w:szCs w:val="20"/>
          <w:lang w:val="en-IN"/>
        </w:rPr>
      </w:pPr>
      <w:r w:rsidRPr="007A5680">
        <w:rPr>
          <w:b/>
          <w:bCs/>
          <w:sz w:val="20"/>
          <w:szCs w:val="20"/>
          <w:lang w:val="en-IN"/>
        </w:rPr>
        <w:t>Research Questions</w:t>
      </w:r>
    </w:p>
    <w:p w14:paraId="728A9E16" w14:textId="77777777" w:rsidR="001E1732" w:rsidRPr="007A5680" w:rsidRDefault="001E1732" w:rsidP="007A5680">
      <w:pPr>
        <w:pStyle w:val="BodyText"/>
        <w:rPr>
          <w:sz w:val="20"/>
          <w:szCs w:val="20"/>
          <w:lang w:val="en-IN"/>
        </w:rPr>
      </w:pPr>
      <w:r w:rsidRPr="007A5680">
        <w:rPr>
          <w:i/>
          <w:iCs/>
          <w:sz w:val="20"/>
          <w:szCs w:val="20"/>
          <w:lang w:val="en-IN"/>
        </w:rPr>
        <w:t>State the questions that guide the study.</w:t>
      </w:r>
    </w:p>
    <w:p w14:paraId="4ADF9E57" w14:textId="77777777" w:rsidR="001E1732" w:rsidRPr="007A5680" w:rsidRDefault="001E1732" w:rsidP="007A5680">
      <w:pPr>
        <w:pStyle w:val="BodyText"/>
        <w:rPr>
          <w:sz w:val="20"/>
          <w:szCs w:val="20"/>
          <w:lang w:val="en-IN"/>
        </w:rPr>
      </w:pPr>
      <w:r w:rsidRPr="007A5680">
        <w:rPr>
          <w:sz w:val="20"/>
          <w:szCs w:val="20"/>
          <w:lang w:val="en-IN"/>
        </w:rPr>
        <w:t>or</w:t>
      </w:r>
    </w:p>
    <w:p w14:paraId="7FCA3C41" w14:textId="77777777" w:rsidR="001E1732" w:rsidRPr="007A5680" w:rsidRDefault="001E1732" w:rsidP="007A5680">
      <w:pPr>
        <w:pStyle w:val="BodyText"/>
        <w:rPr>
          <w:b/>
          <w:bCs/>
          <w:sz w:val="20"/>
          <w:szCs w:val="20"/>
          <w:lang w:val="en-IN"/>
        </w:rPr>
      </w:pPr>
      <w:r w:rsidRPr="007A5680">
        <w:rPr>
          <w:b/>
          <w:bCs/>
          <w:sz w:val="20"/>
          <w:szCs w:val="20"/>
          <w:lang w:val="en-IN"/>
        </w:rPr>
        <w:t>Hypotheses</w:t>
      </w:r>
    </w:p>
    <w:p w14:paraId="0C7682DA" w14:textId="77777777" w:rsidR="001E1732" w:rsidRPr="007A5680" w:rsidRDefault="001E1732" w:rsidP="007A5680">
      <w:pPr>
        <w:pStyle w:val="BodyText"/>
        <w:rPr>
          <w:sz w:val="20"/>
          <w:szCs w:val="20"/>
          <w:lang w:val="en-IN"/>
        </w:rPr>
      </w:pPr>
      <w:r w:rsidRPr="007A5680">
        <w:rPr>
          <w:b/>
          <w:bCs/>
          <w:sz w:val="20"/>
          <w:szCs w:val="20"/>
          <w:lang w:val="en-IN"/>
        </w:rPr>
        <w:t>H₀:</w:t>
      </w:r>
      <w:r w:rsidRPr="007A5680">
        <w:rPr>
          <w:sz w:val="20"/>
          <w:szCs w:val="20"/>
          <w:lang w:val="en-IN"/>
        </w:rPr>
        <w:t xml:space="preserve"> State the null hypothesis.</w:t>
      </w:r>
    </w:p>
    <w:p w14:paraId="398694C7" w14:textId="77777777" w:rsidR="001E1732" w:rsidRPr="007A5680" w:rsidRDefault="001E1732" w:rsidP="007A5680">
      <w:pPr>
        <w:pStyle w:val="BodyText"/>
        <w:rPr>
          <w:sz w:val="20"/>
          <w:szCs w:val="20"/>
          <w:lang w:val="en-IN"/>
        </w:rPr>
      </w:pPr>
      <w:r w:rsidRPr="007A5680">
        <w:rPr>
          <w:b/>
          <w:bCs/>
          <w:sz w:val="20"/>
          <w:szCs w:val="20"/>
          <w:lang w:val="en-IN"/>
        </w:rPr>
        <w:t>H₁:</w:t>
      </w:r>
      <w:r w:rsidRPr="007A5680">
        <w:rPr>
          <w:sz w:val="20"/>
          <w:szCs w:val="20"/>
          <w:lang w:val="en-IN"/>
        </w:rPr>
        <w:t xml:space="preserve"> State the alternative hypothesis.</w:t>
      </w:r>
    </w:p>
    <w:p w14:paraId="754197DE" w14:textId="77777777" w:rsidR="001E1732" w:rsidRPr="007A5680" w:rsidRDefault="001E1732" w:rsidP="007A5680">
      <w:pPr>
        <w:pStyle w:val="BodyText"/>
        <w:rPr>
          <w:sz w:val="20"/>
          <w:szCs w:val="20"/>
        </w:rPr>
      </w:pPr>
    </w:p>
    <w:p w14:paraId="5D24D598" w14:textId="77777777" w:rsidR="001E1732" w:rsidRPr="007A5680" w:rsidRDefault="001E1732" w:rsidP="007A5680">
      <w:pPr>
        <w:pStyle w:val="BodyText"/>
        <w:rPr>
          <w:b/>
          <w:bCs/>
          <w:sz w:val="20"/>
          <w:szCs w:val="20"/>
          <w:lang w:val="en-IN"/>
        </w:rPr>
      </w:pPr>
      <w:r w:rsidRPr="007A5680">
        <w:rPr>
          <w:b/>
          <w:bCs/>
          <w:sz w:val="20"/>
          <w:szCs w:val="20"/>
          <w:lang w:val="en-IN"/>
        </w:rPr>
        <w:t>5. Research Methodology</w:t>
      </w:r>
    </w:p>
    <w:p w14:paraId="6923032E" w14:textId="77777777" w:rsidR="001E1732" w:rsidRPr="007A5680" w:rsidRDefault="001E1732" w:rsidP="007A5680">
      <w:pPr>
        <w:pStyle w:val="BodyText"/>
        <w:rPr>
          <w:sz w:val="20"/>
          <w:szCs w:val="20"/>
          <w:lang w:val="en-IN"/>
        </w:rPr>
      </w:pPr>
      <w:r w:rsidRPr="007A5680">
        <w:rPr>
          <w:i/>
          <w:iCs/>
          <w:sz w:val="20"/>
          <w:szCs w:val="20"/>
          <w:lang w:val="en-IN"/>
        </w:rPr>
        <w:t>Describe the research design, methods adopted, sources of data, sampling technique (if any), and tools used for analysis.</w:t>
      </w:r>
    </w:p>
    <w:p w14:paraId="7F3DE92D" w14:textId="77777777" w:rsidR="001E1732" w:rsidRPr="007A5680" w:rsidRDefault="001E1732" w:rsidP="007A5680">
      <w:pPr>
        <w:pStyle w:val="BodyText"/>
        <w:rPr>
          <w:sz w:val="20"/>
          <w:szCs w:val="20"/>
          <w:lang w:val="en-IN"/>
        </w:rPr>
      </w:pPr>
      <w:r w:rsidRPr="007A5680">
        <w:rPr>
          <w:sz w:val="20"/>
          <w:szCs w:val="20"/>
          <w:lang w:val="en-IN"/>
        </w:rPr>
        <w:t>Include:</w:t>
      </w:r>
    </w:p>
    <w:p w14:paraId="05277204" w14:textId="77777777" w:rsidR="001E1732" w:rsidRPr="007A5680" w:rsidRDefault="001E1732" w:rsidP="007A5680">
      <w:pPr>
        <w:pStyle w:val="BodyText"/>
        <w:numPr>
          <w:ilvl w:val="0"/>
          <w:numId w:val="8"/>
        </w:numPr>
        <w:rPr>
          <w:sz w:val="20"/>
          <w:szCs w:val="20"/>
          <w:lang w:val="en-IN"/>
        </w:rPr>
      </w:pPr>
      <w:r w:rsidRPr="007A5680">
        <w:rPr>
          <w:sz w:val="20"/>
          <w:szCs w:val="20"/>
          <w:lang w:val="en-IN"/>
        </w:rPr>
        <w:t xml:space="preserve">Nature of Research </w:t>
      </w:r>
    </w:p>
    <w:p w14:paraId="554DB0EF" w14:textId="77777777" w:rsidR="001E1732" w:rsidRPr="007A5680" w:rsidRDefault="001E1732" w:rsidP="007A5680">
      <w:pPr>
        <w:pStyle w:val="BodyText"/>
        <w:numPr>
          <w:ilvl w:val="0"/>
          <w:numId w:val="8"/>
        </w:numPr>
        <w:rPr>
          <w:sz w:val="20"/>
          <w:szCs w:val="20"/>
          <w:lang w:val="en-IN"/>
        </w:rPr>
      </w:pPr>
      <w:r w:rsidRPr="007A5680">
        <w:rPr>
          <w:sz w:val="20"/>
          <w:szCs w:val="20"/>
          <w:lang w:val="en-IN"/>
        </w:rPr>
        <w:t xml:space="preserve">Sources of Data </w:t>
      </w:r>
    </w:p>
    <w:p w14:paraId="2089A47B" w14:textId="77777777" w:rsidR="001E1732" w:rsidRPr="007A5680" w:rsidRDefault="001E1732" w:rsidP="007A5680">
      <w:pPr>
        <w:pStyle w:val="BodyText"/>
        <w:numPr>
          <w:ilvl w:val="0"/>
          <w:numId w:val="8"/>
        </w:numPr>
        <w:rPr>
          <w:sz w:val="20"/>
          <w:szCs w:val="20"/>
          <w:lang w:val="en-IN"/>
        </w:rPr>
      </w:pPr>
      <w:r w:rsidRPr="007A5680">
        <w:rPr>
          <w:sz w:val="20"/>
          <w:szCs w:val="20"/>
          <w:lang w:val="en-IN"/>
        </w:rPr>
        <w:t xml:space="preserve">Sampling Method </w:t>
      </w:r>
    </w:p>
    <w:p w14:paraId="5B77CC7D" w14:textId="77777777" w:rsidR="001E1732" w:rsidRPr="007A5680" w:rsidRDefault="001E1732" w:rsidP="007A5680">
      <w:pPr>
        <w:pStyle w:val="BodyText"/>
        <w:numPr>
          <w:ilvl w:val="0"/>
          <w:numId w:val="8"/>
        </w:numPr>
        <w:rPr>
          <w:sz w:val="20"/>
          <w:szCs w:val="20"/>
          <w:lang w:val="en-IN"/>
        </w:rPr>
      </w:pPr>
      <w:r w:rsidRPr="007A5680">
        <w:rPr>
          <w:sz w:val="20"/>
          <w:szCs w:val="20"/>
          <w:lang w:val="en-IN"/>
        </w:rPr>
        <w:t xml:space="preserve">Statistical Tools (if applicable) </w:t>
      </w:r>
    </w:p>
    <w:p w14:paraId="1DECAE08" w14:textId="77777777" w:rsidR="001E1732" w:rsidRPr="007A5680" w:rsidRDefault="001E1732" w:rsidP="007A5680">
      <w:pPr>
        <w:pStyle w:val="BodyText"/>
        <w:numPr>
          <w:ilvl w:val="0"/>
          <w:numId w:val="8"/>
        </w:numPr>
        <w:rPr>
          <w:sz w:val="20"/>
          <w:szCs w:val="20"/>
          <w:lang w:val="en-IN"/>
        </w:rPr>
      </w:pPr>
      <w:r w:rsidRPr="007A5680">
        <w:rPr>
          <w:sz w:val="20"/>
          <w:szCs w:val="20"/>
          <w:lang w:val="en-IN"/>
        </w:rPr>
        <w:t>Scope and Limitations</w:t>
      </w:r>
    </w:p>
    <w:p w14:paraId="551723A1" w14:textId="77777777" w:rsidR="001E1732" w:rsidRPr="007A5680" w:rsidRDefault="001E1732" w:rsidP="007A5680">
      <w:pPr>
        <w:pStyle w:val="BodyText"/>
        <w:rPr>
          <w:sz w:val="20"/>
          <w:szCs w:val="20"/>
        </w:rPr>
      </w:pPr>
    </w:p>
    <w:p w14:paraId="1698A0BD" w14:textId="77777777" w:rsidR="001E1732" w:rsidRPr="007A5680" w:rsidRDefault="001E1732" w:rsidP="007A5680">
      <w:pPr>
        <w:pStyle w:val="BodyText"/>
        <w:rPr>
          <w:b/>
          <w:bCs/>
          <w:sz w:val="20"/>
          <w:szCs w:val="20"/>
          <w:lang w:val="en-IN"/>
        </w:rPr>
      </w:pPr>
      <w:r w:rsidRPr="007A5680">
        <w:rPr>
          <w:b/>
          <w:bCs/>
          <w:sz w:val="20"/>
          <w:szCs w:val="20"/>
          <w:lang w:val="en-IN"/>
        </w:rPr>
        <w:t>6. Legal and Analytical Discussion</w:t>
      </w:r>
    </w:p>
    <w:p w14:paraId="785B277B" w14:textId="77777777" w:rsidR="001E1732" w:rsidRPr="007A5680" w:rsidRDefault="001E1732" w:rsidP="007A5680">
      <w:pPr>
        <w:pStyle w:val="BodyText"/>
        <w:rPr>
          <w:sz w:val="20"/>
          <w:szCs w:val="20"/>
          <w:lang w:val="en-IN"/>
        </w:rPr>
      </w:pPr>
      <w:r w:rsidRPr="007A5680">
        <w:rPr>
          <w:i/>
          <w:iCs/>
          <w:sz w:val="20"/>
          <w:szCs w:val="20"/>
          <w:lang w:val="en-IN"/>
        </w:rPr>
        <w:t>Present the substantive analysis of the research topic. Discuss legal provisions, case laws, comparative perspectives, policy issues, empirical findings, and critical analysis.</w:t>
      </w:r>
    </w:p>
    <w:p w14:paraId="5C069C0F" w14:textId="77777777" w:rsidR="001E1732" w:rsidRDefault="001E1732" w:rsidP="007A5680">
      <w:pPr>
        <w:pStyle w:val="BodyText"/>
        <w:rPr>
          <w:sz w:val="20"/>
          <w:szCs w:val="20"/>
          <w:lang w:val="en-IN"/>
        </w:rPr>
      </w:pPr>
      <w:r w:rsidRPr="007A5680">
        <w:rPr>
          <w:sz w:val="20"/>
          <w:szCs w:val="20"/>
          <w:lang w:val="en-IN"/>
        </w:rPr>
        <w:t>Authors may create sub-headings such as:</w:t>
      </w:r>
    </w:p>
    <w:p w14:paraId="049DC764" w14:textId="77777777" w:rsidR="001E1732" w:rsidRPr="007A5680" w:rsidRDefault="001E1732" w:rsidP="007A5680">
      <w:pPr>
        <w:pStyle w:val="BodyText"/>
        <w:rPr>
          <w:b/>
          <w:bCs/>
          <w:sz w:val="20"/>
          <w:szCs w:val="20"/>
          <w:lang w:val="en-IN"/>
        </w:rPr>
      </w:pPr>
      <w:r w:rsidRPr="007A5680">
        <w:rPr>
          <w:b/>
          <w:bCs/>
          <w:sz w:val="20"/>
          <w:szCs w:val="20"/>
          <w:lang w:val="en-IN"/>
        </w:rPr>
        <w:t>6.1 Constitutional Perspective</w:t>
      </w:r>
    </w:p>
    <w:p w14:paraId="33F6F5EF" w14:textId="77777777" w:rsidR="001E1732" w:rsidRPr="007A5680" w:rsidRDefault="001E1732" w:rsidP="007A5680">
      <w:pPr>
        <w:pStyle w:val="BodyText"/>
        <w:rPr>
          <w:b/>
          <w:bCs/>
          <w:sz w:val="20"/>
          <w:szCs w:val="20"/>
          <w:lang w:val="en-IN"/>
        </w:rPr>
      </w:pPr>
      <w:r w:rsidRPr="007A5680">
        <w:rPr>
          <w:b/>
          <w:bCs/>
          <w:sz w:val="20"/>
          <w:szCs w:val="20"/>
          <w:lang w:val="en-IN"/>
        </w:rPr>
        <w:t>6.2 Statutory Framework</w:t>
      </w:r>
    </w:p>
    <w:p w14:paraId="2445AAEA" w14:textId="77777777" w:rsidR="001E1732" w:rsidRPr="007A5680" w:rsidRDefault="001E1732" w:rsidP="007A5680">
      <w:pPr>
        <w:pStyle w:val="BodyText"/>
        <w:rPr>
          <w:b/>
          <w:bCs/>
          <w:sz w:val="20"/>
          <w:szCs w:val="20"/>
          <w:lang w:val="en-IN"/>
        </w:rPr>
      </w:pPr>
      <w:r w:rsidRPr="007A5680">
        <w:rPr>
          <w:b/>
          <w:bCs/>
          <w:sz w:val="20"/>
          <w:szCs w:val="20"/>
          <w:lang w:val="en-IN"/>
        </w:rPr>
        <w:t>6.3 Judicial Interpretation</w:t>
      </w:r>
    </w:p>
    <w:p w14:paraId="1FBAABBA" w14:textId="77777777" w:rsidR="001E1732" w:rsidRPr="007A5680" w:rsidRDefault="001E1732" w:rsidP="007A5680">
      <w:pPr>
        <w:pStyle w:val="BodyText"/>
        <w:rPr>
          <w:b/>
          <w:bCs/>
          <w:sz w:val="20"/>
          <w:szCs w:val="20"/>
          <w:lang w:val="en-IN"/>
        </w:rPr>
      </w:pPr>
      <w:r w:rsidRPr="007A5680">
        <w:rPr>
          <w:b/>
          <w:bCs/>
          <w:sz w:val="20"/>
          <w:szCs w:val="20"/>
          <w:lang w:val="en-IN"/>
        </w:rPr>
        <w:t>6.4 Comparative Analysis</w:t>
      </w:r>
    </w:p>
    <w:p w14:paraId="5D7B64E5" w14:textId="77777777" w:rsidR="001E1732" w:rsidRPr="007A5680" w:rsidRDefault="001E1732" w:rsidP="007A5680">
      <w:pPr>
        <w:pStyle w:val="BodyText"/>
        <w:rPr>
          <w:sz w:val="20"/>
          <w:szCs w:val="20"/>
        </w:rPr>
      </w:pPr>
    </w:p>
    <w:p w14:paraId="49F1A4E6" w14:textId="77777777" w:rsidR="001E1732" w:rsidRPr="007A5680" w:rsidRDefault="001E1732" w:rsidP="007A5680">
      <w:pPr>
        <w:pStyle w:val="BodyText"/>
        <w:rPr>
          <w:b/>
          <w:bCs/>
          <w:sz w:val="20"/>
          <w:szCs w:val="20"/>
          <w:lang w:val="en-IN"/>
        </w:rPr>
      </w:pPr>
      <w:r w:rsidRPr="007A5680">
        <w:rPr>
          <w:b/>
          <w:bCs/>
          <w:sz w:val="20"/>
          <w:szCs w:val="20"/>
          <w:lang w:val="en-IN"/>
        </w:rPr>
        <w:t>7. Findings and Observations</w:t>
      </w:r>
    </w:p>
    <w:p w14:paraId="564FE4DE" w14:textId="77777777" w:rsidR="001E1732" w:rsidRPr="007A5680" w:rsidRDefault="001E1732" w:rsidP="007A5680">
      <w:pPr>
        <w:pStyle w:val="BodyText"/>
        <w:rPr>
          <w:sz w:val="20"/>
          <w:szCs w:val="20"/>
          <w:lang w:val="en-IN"/>
        </w:rPr>
      </w:pPr>
      <w:r w:rsidRPr="007A5680">
        <w:rPr>
          <w:i/>
          <w:iCs/>
          <w:sz w:val="20"/>
          <w:szCs w:val="20"/>
          <w:lang w:val="en-IN"/>
        </w:rPr>
        <w:t>Present the major findings derived from the research. Findings should be concise and directly related to the research objectives.</w:t>
      </w:r>
    </w:p>
    <w:p w14:paraId="520C0645" w14:textId="70AF1B57" w:rsidR="001E1732" w:rsidRPr="007A5680" w:rsidRDefault="001E1732" w:rsidP="007A5680">
      <w:pPr>
        <w:pStyle w:val="BodyText"/>
        <w:rPr>
          <w:sz w:val="20"/>
          <w:szCs w:val="20"/>
          <w:lang w:val="en-IN"/>
        </w:rPr>
      </w:pPr>
    </w:p>
    <w:p w14:paraId="325954F1" w14:textId="77777777" w:rsidR="001E1732" w:rsidRPr="007A5680" w:rsidRDefault="001E1732" w:rsidP="007A5680">
      <w:pPr>
        <w:pStyle w:val="BodyText"/>
        <w:rPr>
          <w:b/>
          <w:bCs/>
          <w:sz w:val="20"/>
          <w:szCs w:val="20"/>
          <w:lang w:val="en-IN"/>
        </w:rPr>
      </w:pPr>
      <w:r w:rsidRPr="007A5680">
        <w:rPr>
          <w:b/>
          <w:bCs/>
          <w:sz w:val="20"/>
          <w:szCs w:val="20"/>
          <w:lang w:val="en-IN"/>
        </w:rPr>
        <w:t>8. Suggestions and Recommendations</w:t>
      </w:r>
    </w:p>
    <w:p w14:paraId="281C6D28" w14:textId="77777777" w:rsidR="001E1732" w:rsidRPr="007A5680" w:rsidRDefault="001E1732" w:rsidP="007A5680">
      <w:pPr>
        <w:pStyle w:val="BodyText"/>
        <w:rPr>
          <w:sz w:val="20"/>
          <w:szCs w:val="20"/>
          <w:lang w:val="en-IN"/>
        </w:rPr>
      </w:pPr>
      <w:r w:rsidRPr="007A5680">
        <w:rPr>
          <w:i/>
          <w:iCs/>
          <w:sz w:val="20"/>
          <w:szCs w:val="20"/>
          <w:lang w:val="en-IN"/>
        </w:rPr>
        <w:t>Provide practical, legal, policy-oriented, or academic recommendations based on the findings of the study.</w:t>
      </w:r>
    </w:p>
    <w:p w14:paraId="65945592" w14:textId="08B8C5A1" w:rsidR="001E1732" w:rsidRPr="007A5680" w:rsidRDefault="001E1732" w:rsidP="007A5680">
      <w:pPr>
        <w:pStyle w:val="BodyText"/>
        <w:rPr>
          <w:sz w:val="20"/>
          <w:szCs w:val="20"/>
          <w:lang w:val="en-IN"/>
        </w:rPr>
      </w:pPr>
    </w:p>
    <w:p w14:paraId="06A3AB2B" w14:textId="6A5C9817" w:rsidR="001E1732" w:rsidRPr="007A5680" w:rsidRDefault="001E1732" w:rsidP="007A5680">
      <w:pPr>
        <w:pStyle w:val="BodyText"/>
        <w:rPr>
          <w:b/>
          <w:bCs/>
          <w:sz w:val="20"/>
          <w:szCs w:val="20"/>
          <w:lang w:val="en-IN"/>
        </w:rPr>
      </w:pPr>
      <w:r w:rsidRPr="007A5680">
        <w:rPr>
          <w:b/>
          <w:bCs/>
          <w:sz w:val="20"/>
          <w:szCs w:val="20"/>
          <w:lang w:val="en-IN"/>
        </w:rPr>
        <w:t>9. Conclusion</w:t>
      </w:r>
    </w:p>
    <w:p w14:paraId="4FEA3E07" w14:textId="77777777" w:rsidR="001E1732" w:rsidRPr="007A5680" w:rsidRDefault="001E1732" w:rsidP="007A5680">
      <w:pPr>
        <w:pStyle w:val="BodyText"/>
        <w:rPr>
          <w:sz w:val="20"/>
          <w:szCs w:val="20"/>
          <w:lang w:val="en-IN"/>
        </w:rPr>
      </w:pPr>
      <w:r w:rsidRPr="007A5680">
        <w:rPr>
          <w:i/>
          <w:iCs/>
          <w:sz w:val="20"/>
          <w:szCs w:val="20"/>
          <w:lang w:val="en-IN"/>
        </w:rPr>
        <w:t>Summarize the study, highlight key findings, and explain the overall contribution of the research. Avoid introducing new arguments in this section.</w:t>
      </w:r>
    </w:p>
    <w:p w14:paraId="685A6F3A" w14:textId="3382700E" w:rsidR="001E1732" w:rsidRPr="007A5680" w:rsidRDefault="001E1732" w:rsidP="007A5680">
      <w:pPr>
        <w:pStyle w:val="BodyText"/>
        <w:rPr>
          <w:sz w:val="20"/>
          <w:szCs w:val="20"/>
          <w:lang w:val="en-IN"/>
        </w:rPr>
      </w:pPr>
    </w:p>
    <w:p w14:paraId="7069F85B" w14:textId="77777777" w:rsidR="001E1732" w:rsidRPr="007A5680" w:rsidRDefault="001E1732" w:rsidP="007A5680">
      <w:pPr>
        <w:pStyle w:val="BodyText"/>
        <w:rPr>
          <w:b/>
          <w:bCs/>
          <w:sz w:val="20"/>
          <w:szCs w:val="20"/>
          <w:lang w:val="en-IN"/>
        </w:rPr>
      </w:pPr>
      <w:r w:rsidRPr="007A5680">
        <w:rPr>
          <w:b/>
          <w:bCs/>
          <w:sz w:val="20"/>
          <w:szCs w:val="20"/>
          <w:lang w:val="en-IN"/>
        </w:rPr>
        <w:t>Ethical Statement</w:t>
      </w:r>
    </w:p>
    <w:p w14:paraId="2C69B7AA" w14:textId="77777777" w:rsidR="001E1732" w:rsidRPr="007A5680" w:rsidRDefault="001E1732" w:rsidP="007A5680">
      <w:pPr>
        <w:pStyle w:val="BodyText"/>
        <w:rPr>
          <w:sz w:val="20"/>
          <w:szCs w:val="20"/>
          <w:lang w:val="en-IN"/>
        </w:rPr>
      </w:pPr>
      <w:r w:rsidRPr="007A5680">
        <w:rPr>
          <w:i/>
          <w:iCs/>
          <w:sz w:val="20"/>
          <w:szCs w:val="20"/>
          <w:lang w:val="en-IN"/>
        </w:rPr>
        <w:t>State whether ethical approval was required and obtained. If not applicable, mention “Not Applicable.”</w:t>
      </w:r>
    </w:p>
    <w:p w14:paraId="6EB7D14B" w14:textId="2E119643" w:rsidR="001E1732" w:rsidRPr="007A5680" w:rsidRDefault="001E1732" w:rsidP="007A5680">
      <w:pPr>
        <w:pStyle w:val="BodyText"/>
        <w:rPr>
          <w:sz w:val="20"/>
          <w:szCs w:val="20"/>
          <w:lang w:val="en-IN"/>
        </w:rPr>
      </w:pPr>
    </w:p>
    <w:p w14:paraId="1CE5109A" w14:textId="77777777" w:rsidR="001E1732" w:rsidRPr="007A5680" w:rsidRDefault="001E1732" w:rsidP="007A5680">
      <w:pPr>
        <w:pStyle w:val="BodyText"/>
        <w:rPr>
          <w:b/>
          <w:bCs/>
          <w:sz w:val="20"/>
          <w:szCs w:val="20"/>
          <w:lang w:val="en-IN"/>
        </w:rPr>
      </w:pPr>
      <w:r w:rsidRPr="007A5680">
        <w:rPr>
          <w:b/>
          <w:bCs/>
          <w:sz w:val="20"/>
          <w:szCs w:val="20"/>
          <w:lang w:val="en-IN"/>
        </w:rPr>
        <w:t>Conflict of Interest</w:t>
      </w:r>
    </w:p>
    <w:p w14:paraId="1ABA9C38" w14:textId="77777777" w:rsidR="001E1732" w:rsidRPr="007A5680" w:rsidRDefault="001E1732" w:rsidP="007A5680">
      <w:pPr>
        <w:pStyle w:val="BodyText"/>
        <w:rPr>
          <w:sz w:val="20"/>
          <w:szCs w:val="20"/>
          <w:lang w:val="en-IN"/>
        </w:rPr>
      </w:pPr>
      <w:r w:rsidRPr="007A5680">
        <w:rPr>
          <w:i/>
          <w:iCs/>
          <w:sz w:val="20"/>
          <w:szCs w:val="20"/>
          <w:lang w:val="en-IN"/>
        </w:rPr>
        <w:t>The author(s) declare that there is no conflict of interest regarding the publication of this manuscript.</w:t>
      </w:r>
    </w:p>
    <w:p w14:paraId="0407D3A2" w14:textId="73BE659F" w:rsidR="001E1732" w:rsidRPr="007A5680" w:rsidRDefault="001E1732" w:rsidP="007A5680">
      <w:pPr>
        <w:pStyle w:val="BodyText"/>
        <w:rPr>
          <w:sz w:val="20"/>
          <w:szCs w:val="20"/>
          <w:lang w:val="en-IN"/>
        </w:rPr>
      </w:pPr>
    </w:p>
    <w:p w14:paraId="3B4EA5AC" w14:textId="77777777" w:rsidR="001E1732" w:rsidRPr="007A5680" w:rsidRDefault="001E1732" w:rsidP="007A5680">
      <w:pPr>
        <w:pStyle w:val="BodyText"/>
        <w:rPr>
          <w:b/>
          <w:bCs/>
          <w:sz w:val="20"/>
          <w:szCs w:val="20"/>
          <w:lang w:val="en-IN"/>
        </w:rPr>
      </w:pPr>
      <w:r w:rsidRPr="007A5680">
        <w:rPr>
          <w:b/>
          <w:bCs/>
          <w:sz w:val="20"/>
          <w:szCs w:val="20"/>
          <w:lang w:val="en-IN"/>
        </w:rPr>
        <w:t>Funding Statement</w:t>
      </w:r>
    </w:p>
    <w:p w14:paraId="53369DB0" w14:textId="77777777" w:rsidR="001E1732" w:rsidRPr="007A5680" w:rsidRDefault="001E1732" w:rsidP="007A5680">
      <w:pPr>
        <w:pStyle w:val="BodyText"/>
        <w:rPr>
          <w:sz w:val="20"/>
          <w:szCs w:val="20"/>
          <w:lang w:val="en-IN"/>
        </w:rPr>
      </w:pPr>
      <w:r w:rsidRPr="007A5680">
        <w:rPr>
          <w:i/>
          <w:iCs/>
          <w:sz w:val="20"/>
          <w:szCs w:val="20"/>
          <w:lang w:val="en-IN"/>
        </w:rPr>
        <w:t>Provide details of financial support received for the research. If no funding was received, state: “The authors received no financial support for this research.”</w:t>
      </w:r>
    </w:p>
    <w:p w14:paraId="714C397C" w14:textId="6A4D8A6E" w:rsidR="001E1732" w:rsidRPr="007A5680" w:rsidRDefault="001E1732" w:rsidP="007A5680">
      <w:pPr>
        <w:pStyle w:val="BodyText"/>
        <w:rPr>
          <w:sz w:val="20"/>
          <w:szCs w:val="20"/>
          <w:lang w:val="en-IN"/>
        </w:rPr>
      </w:pPr>
    </w:p>
    <w:p w14:paraId="14462E01" w14:textId="77777777" w:rsidR="001E1732" w:rsidRPr="007A5680" w:rsidRDefault="001E1732" w:rsidP="007A5680">
      <w:pPr>
        <w:pStyle w:val="BodyText"/>
        <w:rPr>
          <w:b/>
          <w:bCs/>
          <w:sz w:val="20"/>
          <w:szCs w:val="20"/>
          <w:lang w:val="en-IN"/>
        </w:rPr>
      </w:pPr>
      <w:r w:rsidRPr="007A5680">
        <w:rPr>
          <w:b/>
          <w:bCs/>
          <w:sz w:val="20"/>
          <w:szCs w:val="20"/>
          <w:lang w:val="en-IN"/>
        </w:rPr>
        <w:t>Data Availability Statement</w:t>
      </w:r>
    </w:p>
    <w:p w14:paraId="635F9BD3" w14:textId="77777777" w:rsidR="001E1732" w:rsidRPr="007A5680" w:rsidRDefault="001E1732" w:rsidP="007A5680">
      <w:pPr>
        <w:pStyle w:val="BodyText"/>
        <w:rPr>
          <w:sz w:val="20"/>
          <w:szCs w:val="20"/>
          <w:lang w:val="en-IN"/>
        </w:rPr>
      </w:pPr>
      <w:r w:rsidRPr="007A5680">
        <w:rPr>
          <w:i/>
          <w:iCs/>
          <w:sz w:val="20"/>
          <w:szCs w:val="20"/>
          <w:lang w:val="en-IN"/>
        </w:rPr>
        <w:t>State where the data supporting the findings can be accessed. If not applicable, mention “Not Applicable.”</w:t>
      </w:r>
    </w:p>
    <w:p w14:paraId="65E9E815" w14:textId="696AE697" w:rsidR="001E1732" w:rsidRPr="007A5680" w:rsidRDefault="001E1732" w:rsidP="007A5680">
      <w:pPr>
        <w:pStyle w:val="BodyText"/>
        <w:rPr>
          <w:sz w:val="20"/>
          <w:szCs w:val="20"/>
          <w:lang w:val="en-IN"/>
        </w:rPr>
      </w:pPr>
    </w:p>
    <w:p w14:paraId="59796630" w14:textId="77777777" w:rsidR="001E1732" w:rsidRPr="007A5680" w:rsidRDefault="001E1732" w:rsidP="007A5680">
      <w:pPr>
        <w:pStyle w:val="BodyText"/>
        <w:rPr>
          <w:b/>
          <w:bCs/>
          <w:sz w:val="20"/>
          <w:szCs w:val="20"/>
          <w:lang w:val="en-IN"/>
        </w:rPr>
      </w:pPr>
      <w:r w:rsidRPr="007A5680">
        <w:rPr>
          <w:b/>
          <w:bCs/>
          <w:sz w:val="20"/>
          <w:szCs w:val="20"/>
          <w:lang w:val="en-IN"/>
        </w:rPr>
        <w:t>Author Contribution Statement</w:t>
      </w:r>
    </w:p>
    <w:p w14:paraId="2152233F" w14:textId="77777777" w:rsidR="001E1732" w:rsidRPr="007A5680" w:rsidRDefault="001E1732" w:rsidP="007A5680">
      <w:pPr>
        <w:pStyle w:val="BodyText"/>
        <w:rPr>
          <w:sz w:val="20"/>
          <w:szCs w:val="20"/>
          <w:lang w:val="en-IN"/>
        </w:rPr>
      </w:pPr>
      <w:r w:rsidRPr="007A5680">
        <w:rPr>
          <w:i/>
          <w:iCs/>
          <w:sz w:val="20"/>
          <w:szCs w:val="20"/>
          <w:lang w:val="en-IN"/>
        </w:rPr>
        <w:t>Specify the contribution of each author to the manuscript.</w:t>
      </w:r>
    </w:p>
    <w:p w14:paraId="671ED943" w14:textId="77777777" w:rsidR="001E1732" w:rsidRPr="007A5680" w:rsidRDefault="001E1732" w:rsidP="007A5680">
      <w:pPr>
        <w:pStyle w:val="BodyText"/>
        <w:rPr>
          <w:sz w:val="20"/>
          <w:szCs w:val="20"/>
          <w:lang w:val="en-IN"/>
        </w:rPr>
      </w:pPr>
      <w:r w:rsidRPr="007A5680">
        <w:rPr>
          <w:sz w:val="20"/>
          <w:szCs w:val="20"/>
          <w:lang w:val="en-IN"/>
        </w:rPr>
        <w:t>Example:</w:t>
      </w:r>
    </w:p>
    <w:p w14:paraId="2581D414" w14:textId="77777777" w:rsidR="001E1732" w:rsidRPr="007A5680" w:rsidRDefault="001E1732" w:rsidP="007A5680">
      <w:pPr>
        <w:pStyle w:val="BodyText"/>
        <w:numPr>
          <w:ilvl w:val="0"/>
          <w:numId w:val="9"/>
        </w:numPr>
        <w:rPr>
          <w:sz w:val="20"/>
          <w:szCs w:val="20"/>
          <w:lang w:val="en-IN"/>
        </w:rPr>
      </w:pPr>
      <w:r w:rsidRPr="007A5680">
        <w:rPr>
          <w:sz w:val="20"/>
          <w:szCs w:val="20"/>
          <w:lang w:val="en-IN"/>
        </w:rPr>
        <w:t xml:space="preserve">Conceptualization </w:t>
      </w:r>
    </w:p>
    <w:p w14:paraId="00B1DCF5" w14:textId="77777777" w:rsidR="001E1732" w:rsidRPr="007A5680" w:rsidRDefault="001E1732" w:rsidP="007A5680">
      <w:pPr>
        <w:pStyle w:val="BodyText"/>
        <w:numPr>
          <w:ilvl w:val="0"/>
          <w:numId w:val="9"/>
        </w:numPr>
        <w:rPr>
          <w:sz w:val="20"/>
          <w:szCs w:val="20"/>
          <w:lang w:val="en-IN"/>
        </w:rPr>
      </w:pPr>
      <w:r w:rsidRPr="007A5680">
        <w:rPr>
          <w:sz w:val="20"/>
          <w:szCs w:val="20"/>
          <w:lang w:val="en-IN"/>
        </w:rPr>
        <w:t xml:space="preserve">Data Collection </w:t>
      </w:r>
    </w:p>
    <w:p w14:paraId="427666BD" w14:textId="77777777" w:rsidR="001E1732" w:rsidRPr="007A5680" w:rsidRDefault="001E1732" w:rsidP="007A5680">
      <w:pPr>
        <w:pStyle w:val="BodyText"/>
        <w:numPr>
          <w:ilvl w:val="0"/>
          <w:numId w:val="9"/>
        </w:numPr>
        <w:rPr>
          <w:sz w:val="20"/>
          <w:szCs w:val="20"/>
          <w:lang w:val="en-IN"/>
        </w:rPr>
      </w:pPr>
      <w:r w:rsidRPr="007A5680">
        <w:rPr>
          <w:sz w:val="20"/>
          <w:szCs w:val="20"/>
          <w:lang w:val="en-IN"/>
        </w:rPr>
        <w:t xml:space="preserve">Analysis </w:t>
      </w:r>
    </w:p>
    <w:p w14:paraId="5350424B" w14:textId="77777777" w:rsidR="001E1732" w:rsidRPr="007A5680" w:rsidRDefault="001E1732" w:rsidP="007A5680">
      <w:pPr>
        <w:pStyle w:val="BodyText"/>
        <w:numPr>
          <w:ilvl w:val="0"/>
          <w:numId w:val="9"/>
        </w:numPr>
        <w:rPr>
          <w:sz w:val="20"/>
          <w:szCs w:val="20"/>
          <w:lang w:val="en-IN"/>
        </w:rPr>
      </w:pPr>
      <w:r w:rsidRPr="007A5680">
        <w:rPr>
          <w:sz w:val="20"/>
          <w:szCs w:val="20"/>
          <w:lang w:val="en-IN"/>
        </w:rPr>
        <w:t xml:space="preserve">Writing – Original Draft </w:t>
      </w:r>
    </w:p>
    <w:p w14:paraId="490C1030" w14:textId="77777777" w:rsidR="001E1732" w:rsidRPr="007A5680" w:rsidRDefault="001E1732" w:rsidP="007A5680">
      <w:pPr>
        <w:pStyle w:val="BodyText"/>
        <w:numPr>
          <w:ilvl w:val="0"/>
          <w:numId w:val="9"/>
        </w:numPr>
        <w:rPr>
          <w:sz w:val="20"/>
          <w:szCs w:val="20"/>
          <w:lang w:val="en-IN"/>
        </w:rPr>
      </w:pPr>
      <w:r w:rsidRPr="007A5680">
        <w:rPr>
          <w:sz w:val="20"/>
          <w:szCs w:val="20"/>
          <w:lang w:val="en-IN"/>
        </w:rPr>
        <w:t xml:space="preserve">Writing – Review &amp; Editing </w:t>
      </w:r>
    </w:p>
    <w:p w14:paraId="6ED5CC37" w14:textId="451D13EF" w:rsidR="001E1732" w:rsidRPr="007A5680" w:rsidRDefault="001E1732" w:rsidP="007A5680">
      <w:pPr>
        <w:pStyle w:val="BodyText"/>
        <w:rPr>
          <w:sz w:val="20"/>
          <w:szCs w:val="20"/>
          <w:lang w:val="en-IN"/>
        </w:rPr>
      </w:pPr>
    </w:p>
    <w:p w14:paraId="1B083E76" w14:textId="302BD4D3" w:rsidR="001E1732" w:rsidRPr="007A5680" w:rsidRDefault="001E1732" w:rsidP="007A5680">
      <w:pPr>
        <w:pStyle w:val="BodyText"/>
        <w:rPr>
          <w:b/>
          <w:bCs/>
          <w:sz w:val="20"/>
          <w:szCs w:val="20"/>
          <w:lang w:val="en-IN"/>
        </w:rPr>
      </w:pPr>
      <w:r w:rsidRPr="007A5680">
        <w:rPr>
          <w:b/>
          <w:bCs/>
          <w:sz w:val="20"/>
          <w:szCs w:val="20"/>
          <w:lang w:val="en-IN"/>
        </w:rPr>
        <w:t xml:space="preserve">Acknowledgements </w:t>
      </w:r>
    </w:p>
    <w:p w14:paraId="0EF3FAC4" w14:textId="77777777" w:rsidR="001E1732" w:rsidRPr="007A5680" w:rsidRDefault="001E1732" w:rsidP="007A5680">
      <w:pPr>
        <w:pStyle w:val="BodyText"/>
        <w:rPr>
          <w:i/>
          <w:iCs/>
          <w:sz w:val="20"/>
          <w:szCs w:val="20"/>
          <w:lang w:val="en-IN"/>
        </w:rPr>
      </w:pPr>
      <w:r w:rsidRPr="007A5680">
        <w:rPr>
          <w:i/>
          <w:iCs/>
          <w:sz w:val="20"/>
          <w:szCs w:val="20"/>
          <w:lang w:val="en-IN"/>
        </w:rPr>
        <w:t>Authors may acknowledge individuals, institutions, or organizations that contributed to the research but do not qualify for authorship.</w:t>
      </w:r>
    </w:p>
    <w:p w14:paraId="5B14D129" w14:textId="77777777" w:rsidR="001E1732" w:rsidRDefault="001E1732" w:rsidP="007A5680">
      <w:pPr>
        <w:pStyle w:val="BodyText"/>
        <w:rPr>
          <w:lang w:val="en-IN"/>
        </w:rPr>
      </w:pPr>
    </w:p>
    <w:p w14:paraId="45705548" w14:textId="77777777" w:rsidR="001E1732" w:rsidRPr="00685999" w:rsidRDefault="001E1732" w:rsidP="007A5680">
      <w:pPr>
        <w:pStyle w:val="BodyText"/>
        <w:rPr>
          <w:sz w:val="20"/>
          <w:szCs w:val="20"/>
          <w:lang w:val="en-IN"/>
        </w:rPr>
      </w:pPr>
      <w:r w:rsidRPr="00685999">
        <w:rPr>
          <w:sz w:val="20"/>
          <w:szCs w:val="20"/>
          <w:lang w:val="en-IN"/>
        </w:rPr>
        <w:lastRenderedPageBreak/>
        <w:t xml:space="preserve">Reference </w:t>
      </w:r>
    </w:p>
    <w:p w14:paraId="54595786" w14:textId="77777777" w:rsidR="00DD5A9A" w:rsidRPr="00685999" w:rsidRDefault="00DD5A9A" w:rsidP="007A5680">
      <w:pPr>
        <w:pStyle w:val="BodyText"/>
        <w:rPr>
          <w:sz w:val="20"/>
          <w:szCs w:val="20"/>
          <w:lang w:val="en-IN"/>
        </w:rPr>
      </w:pPr>
    </w:p>
    <w:p w14:paraId="4E990810" w14:textId="77777777" w:rsidR="00DD5A9A" w:rsidRPr="00685999" w:rsidRDefault="00DD5A9A" w:rsidP="007A5680">
      <w:pPr>
        <w:pStyle w:val="BodyText"/>
        <w:rPr>
          <w:sz w:val="20"/>
          <w:szCs w:val="20"/>
        </w:rPr>
      </w:pPr>
      <w:r w:rsidRPr="00685999">
        <w:rPr>
          <w:sz w:val="20"/>
          <w:szCs w:val="20"/>
        </w:rPr>
        <w:t>References must be numbered consecutively in the order in which they appear in the text. Citation numbers should be enclosed in square brackets.</w:t>
      </w:r>
    </w:p>
    <w:p w14:paraId="76B40092" w14:textId="77777777" w:rsidR="00DD5A9A" w:rsidRPr="00685999" w:rsidRDefault="00DD5A9A" w:rsidP="007A5680">
      <w:pPr>
        <w:pStyle w:val="BodyText"/>
        <w:rPr>
          <w:b/>
          <w:bCs/>
          <w:sz w:val="20"/>
          <w:szCs w:val="20"/>
          <w:lang w:val="en-IN"/>
        </w:rPr>
      </w:pPr>
      <w:r w:rsidRPr="00685999">
        <w:rPr>
          <w:b/>
          <w:bCs/>
          <w:sz w:val="20"/>
          <w:szCs w:val="20"/>
          <w:lang w:val="en-IN"/>
        </w:rPr>
        <w:t>In-text Citation Examples</w:t>
      </w:r>
    </w:p>
    <w:p w14:paraId="7286D074" w14:textId="16C83102" w:rsidR="00DD5A9A" w:rsidRPr="00685999" w:rsidRDefault="00DD5A9A" w:rsidP="007A5680">
      <w:pPr>
        <w:pStyle w:val="BodyText"/>
        <w:rPr>
          <w:sz w:val="20"/>
          <w:szCs w:val="20"/>
          <w:lang w:val="en-IN"/>
        </w:rPr>
      </w:pPr>
      <w:r w:rsidRPr="00685999">
        <w:rPr>
          <w:sz w:val="20"/>
          <w:szCs w:val="20"/>
          <w:lang w:val="en-IN"/>
        </w:rPr>
        <w:t>Artificial Intelligence is transforming legal systems [1].</w:t>
      </w:r>
      <w:r w:rsidRPr="00685999">
        <w:rPr>
          <w:sz w:val="20"/>
          <w:szCs w:val="20"/>
          <w:lang w:val="en-IN"/>
        </w:rPr>
        <w:br/>
        <w:t>Several studies have examined data protection issues [2], [3].</w:t>
      </w:r>
      <w:r w:rsidRPr="00685999">
        <w:rPr>
          <w:sz w:val="20"/>
          <w:szCs w:val="20"/>
          <w:lang w:val="en-IN"/>
        </w:rPr>
        <w:br/>
        <w:t>According to Smith [4], AI governance requires regulatory oversight.</w:t>
      </w:r>
    </w:p>
    <w:p w14:paraId="38F7F63D" w14:textId="3ACB5963" w:rsidR="00DD5A9A" w:rsidRPr="00685999" w:rsidRDefault="00DD5A9A" w:rsidP="007A5680">
      <w:pPr>
        <w:pStyle w:val="BodyText"/>
        <w:rPr>
          <w:b/>
          <w:bCs/>
          <w:sz w:val="20"/>
          <w:szCs w:val="20"/>
          <w:lang w:val="en-IN"/>
        </w:rPr>
      </w:pPr>
      <w:r w:rsidRPr="00685999">
        <w:rPr>
          <w:b/>
          <w:bCs/>
          <w:sz w:val="20"/>
          <w:szCs w:val="20"/>
          <w:lang w:val="en-IN"/>
        </w:rPr>
        <w:t>Journal Article</w:t>
      </w:r>
      <w:r w:rsidRPr="00685999">
        <w:rPr>
          <w:b/>
          <w:bCs/>
          <w:sz w:val="20"/>
          <w:szCs w:val="20"/>
          <w:lang w:val="en-IN"/>
        </w:rPr>
        <w:t xml:space="preserve"> Examples</w:t>
      </w:r>
    </w:p>
    <w:p w14:paraId="70DBCAE7" w14:textId="2EDB2C64" w:rsidR="00DD5A9A" w:rsidRPr="00685999" w:rsidRDefault="00DD5A9A" w:rsidP="007A5680">
      <w:pPr>
        <w:pStyle w:val="BodyText"/>
        <w:rPr>
          <w:sz w:val="20"/>
          <w:szCs w:val="20"/>
          <w:lang w:val="en-IN"/>
        </w:rPr>
      </w:pPr>
      <w:r w:rsidRPr="00685999">
        <w:rPr>
          <w:sz w:val="20"/>
          <w:szCs w:val="20"/>
          <w:lang w:val="en-IN"/>
        </w:rPr>
        <w:t>[1] A. Smith and B. Jones, "Artificial intelligence and legal regulation," Journal of Law and Technology, vol. 15, no. 2, pp. 120–135, 2025.</w:t>
      </w:r>
    </w:p>
    <w:p w14:paraId="0C652E28" w14:textId="416B0163" w:rsidR="00DD5A9A" w:rsidRPr="00685999" w:rsidRDefault="00DD5A9A" w:rsidP="007A5680">
      <w:pPr>
        <w:pStyle w:val="BodyText"/>
        <w:rPr>
          <w:b/>
          <w:bCs/>
          <w:sz w:val="20"/>
          <w:szCs w:val="20"/>
          <w:lang w:val="en-IN"/>
        </w:rPr>
      </w:pPr>
      <w:r w:rsidRPr="00685999">
        <w:rPr>
          <w:b/>
          <w:bCs/>
          <w:sz w:val="20"/>
          <w:szCs w:val="20"/>
          <w:lang w:val="en-IN"/>
        </w:rPr>
        <w:t>Book</w:t>
      </w:r>
      <w:r w:rsidRPr="00685999">
        <w:rPr>
          <w:b/>
          <w:bCs/>
          <w:sz w:val="20"/>
          <w:szCs w:val="20"/>
          <w:lang w:val="en-IN"/>
        </w:rPr>
        <w:t xml:space="preserve"> Examples</w:t>
      </w:r>
    </w:p>
    <w:p w14:paraId="20A86BC1" w14:textId="59779E3C" w:rsidR="00DD5A9A" w:rsidRPr="00685999" w:rsidRDefault="00DD5A9A" w:rsidP="007A5680">
      <w:pPr>
        <w:pStyle w:val="BodyText"/>
        <w:rPr>
          <w:sz w:val="20"/>
          <w:szCs w:val="20"/>
          <w:lang w:val="en-IN"/>
        </w:rPr>
      </w:pPr>
      <w:r w:rsidRPr="00685999">
        <w:rPr>
          <w:sz w:val="20"/>
          <w:szCs w:val="20"/>
          <w:lang w:val="en-IN"/>
        </w:rPr>
        <w:t>[2] R. Brown, Cyber Law and Digital Governance. New York, NY, USA: Oxford University Press, 2023.</w:t>
      </w:r>
    </w:p>
    <w:p w14:paraId="783A9FEE" w14:textId="46C56551" w:rsidR="00DD5A9A" w:rsidRPr="00685999" w:rsidRDefault="00DD5A9A" w:rsidP="007A5680">
      <w:pPr>
        <w:pStyle w:val="BodyText"/>
        <w:rPr>
          <w:b/>
          <w:bCs/>
          <w:sz w:val="20"/>
          <w:szCs w:val="20"/>
          <w:lang w:val="en-IN"/>
        </w:rPr>
      </w:pPr>
      <w:r w:rsidRPr="00685999">
        <w:rPr>
          <w:b/>
          <w:bCs/>
          <w:sz w:val="20"/>
          <w:szCs w:val="20"/>
          <w:lang w:val="en-IN"/>
        </w:rPr>
        <w:t>Book Chapter</w:t>
      </w:r>
      <w:r w:rsidRPr="00685999">
        <w:rPr>
          <w:b/>
          <w:bCs/>
          <w:sz w:val="20"/>
          <w:szCs w:val="20"/>
          <w:lang w:val="en-IN"/>
        </w:rPr>
        <w:t xml:space="preserve"> Examples</w:t>
      </w:r>
    </w:p>
    <w:p w14:paraId="7C165EF9" w14:textId="77777777" w:rsidR="00DD5A9A" w:rsidRPr="00685999" w:rsidRDefault="00DD5A9A" w:rsidP="007A5680">
      <w:pPr>
        <w:pStyle w:val="BodyText"/>
        <w:rPr>
          <w:sz w:val="20"/>
          <w:szCs w:val="20"/>
          <w:lang w:val="en-IN"/>
        </w:rPr>
      </w:pPr>
      <w:r w:rsidRPr="00685999">
        <w:rPr>
          <w:sz w:val="20"/>
          <w:szCs w:val="20"/>
          <w:lang w:val="en-IN"/>
        </w:rPr>
        <w:t>[3] M. Wilson, "Data privacy in the digital era," in Emerging Issues in Technology Law, J. Taylor, Ed. London, U.K.: Routledge, 2024, pp. 45–62.</w:t>
      </w:r>
    </w:p>
    <w:p w14:paraId="01467DDB" w14:textId="47F0D957" w:rsidR="00DD5A9A" w:rsidRPr="00685999" w:rsidRDefault="00DD5A9A" w:rsidP="007A5680">
      <w:pPr>
        <w:pStyle w:val="BodyText"/>
        <w:rPr>
          <w:b/>
          <w:bCs/>
          <w:sz w:val="20"/>
          <w:szCs w:val="20"/>
          <w:lang w:val="en-IN"/>
        </w:rPr>
      </w:pPr>
      <w:r w:rsidRPr="00685999">
        <w:rPr>
          <w:b/>
          <w:bCs/>
          <w:sz w:val="20"/>
          <w:szCs w:val="20"/>
          <w:lang w:val="en-IN"/>
        </w:rPr>
        <w:t>Website</w:t>
      </w:r>
      <w:r w:rsidRPr="00685999">
        <w:rPr>
          <w:b/>
          <w:bCs/>
          <w:sz w:val="20"/>
          <w:szCs w:val="20"/>
          <w:lang w:val="en-IN"/>
        </w:rPr>
        <w:t xml:space="preserve"> Examples</w:t>
      </w:r>
    </w:p>
    <w:p w14:paraId="0856F6BB" w14:textId="77777777" w:rsidR="00DD5A9A" w:rsidRPr="00685999" w:rsidRDefault="00DD5A9A" w:rsidP="007A5680">
      <w:pPr>
        <w:pStyle w:val="BodyText"/>
        <w:rPr>
          <w:sz w:val="20"/>
          <w:szCs w:val="20"/>
          <w:lang w:val="en-IN"/>
        </w:rPr>
      </w:pPr>
      <w:r w:rsidRPr="00685999">
        <w:rPr>
          <w:sz w:val="20"/>
          <w:szCs w:val="20"/>
          <w:lang w:val="en-IN"/>
        </w:rPr>
        <w:t>[4] World Intellectual Property Organization, "Artificial Intelligence and Intellectual Property," Available: https://www.wipo.int. Accessed: Jan. 10, 2026.</w:t>
      </w:r>
    </w:p>
    <w:p w14:paraId="0B4411F2" w14:textId="4DC39695" w:rsidR="00DD5A9A" w:rsidRPr="00685999" w:rsidRDefault="00DD5A9A" w:rsidP="007A5680">
      <w:pPr>
        <w:pStyle w:val="BodyText"/>
        <w:rPr>
          <w:b/>
          <w:bCs/>
          <w:sz w:val="20"/>
          <w:szCs w:val="20"/>
          <w:lang w:val="en-IN"/>
        </w:rPr>
      </w:pPr>
      <w:r w:rsidRPr="00685999">
        <w:rPr>
          <w:b/>
          <w:bCs/>
          <w:sz w:val="20"/>
          <w:szCs w:val="20"/>
          <w:lang w:val="en-IN"/>
        </w:rPr>
        <w:t>Case Law</w:t>
      </w:r>
      <w:r w:rsidRPr="00685999">
        <w:rPr>
          <w:b/>
          <w:bCs/>
          <w:sz w:val="20"/>
          <w:szCs w:val="20"/>
          <w:lang w:val="en-IN"/>
        </w:rPr>
        <w:t xml:space="preserve"> Examples</w:t>
      </w:r>
    </w:p>
    <w:p w14:paraId="4D711DC2" w14:textId="77777777" w:rsidR="00DD5A9A" w:rsidRPr="00685999" w:rsidRDefault="00DD5A9A" w:rsidP="007A5680">
      <w:pPr>
        <w:pStyle w:val="BodyText"/>
        <w:rPr>
          <w:sz w:val="20"/>
          <w:szCs w:val="20"/>
          <w:lang w:val="en-IN"/>
        </w:rPr>
      </w:pPr>
      <w:r w:rsidRPr="00685999">
        <w:rPr>
          <w:sz w:val="20"/>
          <w:szCs w:val="20"/>
          <w:lang w:val="en-IN"/>
        </w:rPr>
        <w:t xml:space="preserve">[5] Justice K.S. </w:t>
      </w:r>
      <w:proofErr w:type="spellStart"/>
      <w:r w:rsidRPr="00685999">
        <w:rPr>
          <w:sz w:val="20"/>
          <w:szCs w:val="20"/>
          <w:lang w:val="en-IN"/>
        </w:rPr>
        <w:t>Puttaswamy</w:t>
      </w:r>
      <w:proofErr w:type="spellEnd"/>
      <w:r w:rsidRPr="00685999">
        <w:rPr>
          <w:sz w:val="20"/>
          <w:szCs w:val="20"/>
          <w:lang w:val="en-IN"/>
        </w:rPr>
        <w:t xml:space="preserve"> (Retd.) v. Union of India, (2017) 10 SCC 1.</w:t>
      </w:r>
    </w:p>
    <w:p w14:paraId="078F7D73" w14:textId="77E2130D" w:rsidR="00DD5A9A" w:rsidRPr="00685999" w:rsidRDefault="00DD5A9A" w:rsidP="007A5680">
      <w:pPr>
        <w:pStyle w:val="BodyText"/>
        <w:rPr>
          <w:b/>
          <w:bCs/>
          <w:sz w:val="20"/>
          <w:szCs w:val="20"/>
          <w:lang w:val="en-IN"/>
        </w:rPr>
      </w:pPr>
      <w:r w:rsidRPr="00685999">
        <w:rPr>
          <w:b/>
          <w:bCs/>
          <w:sz w:val="20"/>
          <w:szCs w:val="20"/>
          <w:lang w:val="en-IN"/>
        </w:rPr>
        <w:t>Statute</w:t>
      </w:r>
      <w:r w:rsidRPr="00685999">
        <w:rPr>
          <w:b/>
          <w:bCs/>
          <w:sz w:val="20"/>
          <w:szCs w:val="20"/>
          <w:lang w:val="en-IN"/>
        </w:rPr>
        <w:t xml:space="preserve"> Examples </w:t>
      </w:r>
    </w:p>
    <w:p w14:paraId="1F381BED" w14:textId="6990A915" w:rsidR="00DD5A9A" w:rsidRPr="00685999" w:rsidRDefault="00DD5A9A" w:rsidP="007A5680">
      <w:pPr>
        <w:pStyle w:val="BodyText"/>
        <w:rPr>
          <w:sz w:val="20"/>
          <w:szCs w:val="20"/>
          <w:lang w:val="en-IN"/>
        </w:rPr>
        <w:sectPr w:rsidR="00DD5A9A" w:rsidRPr="00685999">
          <w:headerReference w:type="even" r:id="rId9"/>
          <w:headerReference w:type="default" r:id="rId10"/>
          <w:type w:val="continuous"/>
          <w:pgSz w:w="11910" w:h="16840"/>
          <w:pgMar w:top="600" w:right="566" w:bottom="620" w:left="708" w:header="748" w:footer="0" w:gutter="0"/>
          <w:cols w:num="2" w:space="720" w:equalWidth="0">
            <w:col w:w="5133" w:space="219"/>
            <w:col w:w="5284"/>
          </w:cols>
        </w:sectPr>
      </w:pPr>
      <w:r w:rsidRPr="00685999">
        <w:rPr>
          <w:sz w:val="20"/>
          <w:szCs w:val="20"/>
          <w:lang w:val="en-IN"/>
        </w:rPr>
        <w:t>[6] Information Technology Act, 2000 (India</w:t>
      </w:r>
    </w:p>
    <w:p w14:paraId="7453BC09" w14:textId="77777777" w:rsidR="00BC6527" w:rsidRDefault="00BC6527" w:rsidP="007A5680">
      <w:pPr>
        <w:pStyle w:val="BodyText"/>
        <w:rPr>
          <w:sz w:val="20"/>
        </w:rPr>
        <w:sectPr w:rsidR="00BC6527">
          <w:footerReference w:type="even" r:id="rId11"/>
          <w:footerReference w:type="default" r:id="rId12"/>
          <w:pgSz w:w="11910" w:h="16840"/>
          <w:pgMar w:top="1200" w:right="566" w:bottom="620" w:left="708" w:header="0" w:footer="430" w:gutter="0"/>
          <w:cols w:space="720"/>
        </w:sectPr>
      </w:pPr>
    </w:p>
    <w:p w14:paraId="06963DEC" w14:textId="77777777" w:rsidR="00BC6527" w:rsidRPr="007A5680" w:rsidRDefault="00BC6527" w:rsidP="007A5680">
      <w:pPr>
        <w:spacing w:line="249" w:lineRule="auto"/>
        <w:rPr>
          <w:i/>
          <w:sz w:val="18"/>
        </w:rPr>
        <w:sectPr w:rsidR="00BC6527" w:rsidRPr="007A5680">
          <w:footerReference w:type="even" r:id="rId13"/>
          <w:footerReference w:type="default" r:id="rId14"/>
          <w:type w:val="continuous"/>
          <w:pgSz w:w="11910" w:h="16840"/>
          <w:pgMar w:top="600" w:right="566" w:bottom="620" w:left="708" w:header="0" w:footer="430" w:gutter="0"/>
          <w:cols w:num="2" w:space="720" w:equalWidth="0">
            <w:col w:w="5126" w:space="227"/>
            <w:col w:w="5283"/>
          </w:cols>
        </w:sectPr>
      </w:pPr>
    </w:p>
    <w:p w14:paraId="26678390" w14:textId="5480BAF2" w:rsidR="007203FA" w:rsidRDefault="007203FA" w:rsidP="007203FA">
      <w:pPr>
        <w:tabs>
          <w:tab w:val="left" w:pos="941"/>
        </w:tabs>
        <w:rPr>
          <w:i/>
          <w:sz w:val="20"/>
          <w:szCs w:val="18"/>
        </w:rPr>
      </w:pPr>
    </w:p>
    <w:p w14:paraId="0BAC37C1" w14:textId="6C2EE60E" w:rsidR="007203FA" w:rsidRPr="007203FA" w:rsidRDefault="007203FA" w:rsidP="007203FA">
      <w:pPr>
        <w:tabs>
          <w:tab w:val="left" w:pos="941"/>
        </w:tabs>
        <w:sectPr w:rsidR="007203FA" w:rsidRPr="007203FA">
          <w:headerReference w:type="even" r:id="rId15"/>
          <w:headerReference w:type="default" r:id="rId16"/>
          <w:pgSz w:w="11910" w:h="16840"/>
          <w:pgMar w:top="1200" w:right="566" w:bottom="620" w:left="708" w:header="748" w:footer="0" w:gutter="0"/>
          <w:cols w:space="720"/>
        </w:sectPr>
      </w:pPr>
      <w:r>
        <w:tab/>
      </w:r>
    </w:p>
    <w:p w14:paraId="353C1F34" w14:textId="4C7F2CF8" w:rsidR="00BC6527" w:rsidRDefault="00BC6527" w:rsidP="007A5680">
      <w:pPr>
        <w:pStyle w:val="BodyText"/>
        <w:spacing w:before="93" w:line="249" w:lineRule="auto"/>
        <w:jc w:val="both"/>
        <w:rPr>
          <w:sz w:val="22"/>
        </w:rPr>
      </w:pPr>
    </w:p>
    <w:sectPr w:rsidR="00BC6527">
      <w:footerReference w:type="default" r:id="rId17"/>
      <w:pgSz w:w="11910" w:h="16840"/>
      <w:pgMar w:top="1200" w:right="566" w:bottom="620" w:left="708" w:header="0" w:footer="43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15F00" w14:textId="77777777" w:rsidR="00B4004E" w:rsidRDefault="00B4004E">
      <w:r>
        <w:separator/>
      </w:r>
    </w:p>
  </w:endnote>
  <w:endnote w:type="continuationSeparator" w:id="0">
    <w:p w14:paraId="55C62D21" w14:textId="77777777" w:rsidR="00B4004E" w:rsidRDefault="00B40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BEF4A" w14:textId="77777777" w:rsidR="00BC6527" w:rsidRDefault="00000000">
    <w:pPr>
      <w:pStyle w:val="BodyText"/>
      <w:spacing w:line="14" w:lineRule="auto"/>
      <w:rPr>
        <w:sz w:val="20"/>
      </w:rPr>
    </w:pPr>
    <w:r>
      <w:rPr>
        <w:noProof/>
        <w:sz w:val="20"/>
      </w:rPr>
      <mc:AlternateContent>
        <mc:Choice Requires="wps">
          <w:drawing>
            <wp:anchor distT="0" distB="0" distL="0" distR="0" simplePos="0" relativeHeight="251691520" behindDoc="1" locked="0" layoutInCell="1" allowOverlap="1" wp14:anchorId="2CDD1D22" wp14:editId="39B36922">
              <wp:simplePos x="0" y="0"/>
              <wp:positionH relativeFrom="page">
                <wp:posOffset>444500</wp:posOffset>
              </wp:positionH>
              <wp:positionV relativeFrom="page">
                <wp:posOffset>10279222</wp:posOffset>
              </wp:positionV>
              <wp:extent cx="152400" cy="16637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0DD6DE28" w14:textId="77777777" w:rsidR="00BC6527" w:rsidRDefault="00000000">
                          <w:pPr>
                            <w:spacing w:before="11"/>
                            <w:ind w:left="20"/>
                            <w:rPr>
                              <w:sz w:val="20"/>
                            </w:rPr>
                          </w:pPr>
                          <w:r>
                            <w:rPr>
                              <w:color w:val="221F1F"/>
                              <w:spacing w:val="-5"/>
                              <w:sz w:val="20"/>
                            </w:rPr>
                            <w:t>02</w:t>
                          </w:r>
                        </w:p>
                      </w:txbxContent>
                    </wps:txbx>
                    <wps:bodyPr wrap="square" lIns="0" tIns="0" rIns="0" bIns="0" rtlCol="0">
                      <a:noAutofit/>
                    </wps:bodyPr>
                  </wps:wsp>
                </a:graphicData>
              </a:graphic>
            </wp:anchor>
          </w:drawing>
        </mc:Choice>
        <mc:Fallback>
          <w:pict>
            <v:shapetype w14:anchorId="2CDD1D22" id="_x0000_t202" coordsize="21600,21600" o:spt="202" path="m,l,21600r21600,l21600,xe">
              <v:stroke joinstyle="miter"/>
              <v:path gradientshapeok="t" o:connecttype="rect"/>
            </v:shapetype>
            <v:shape id="Textbox 2" o:spid="_x0000_s1026" type="#_x0000_t202" style="position:absolute;margin-left:35pt;margin-top:809.4pt;width:12pt;height:13.1pt;z-index:-251624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" filled="f" stroked="f">
              <v:textbox inset="0,0,0,0">
                <w:txbxContent>
                  <w:p w14:paraId="0DD6DE28" w14:textId="77777777" w:rsidR="00BC6527" w:rsidRDefault="00000000">
                    <w:pPr>
                      <w:spacing w:before="11"/>
                      <w:ind w:left="20"/>
                      <w:rPr>
                        <w:sz w:val="20"/>
                      </w:rPr>
                    </w:pPr>
                    <w:r>
                      <w:rPr>
                        <w:color w:val="221F1F"/>
                        <w:spacing w:val="-5"/>
                        <w:sz w:val="20"/>
                      </w:rPr>
                      <w:t>02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ED1AD" w14:textId="77777777" w:rsidR="00BC6527" w:rsidRDefault="00000000">
    <w:pPr>
      <w:pStyle w:val="BodyText"/>
      <w:spacing w:line="14" w:lineRule="auto"/>
      <w:rPr>
        <w:sz w:val="20"/>
      </w:rPr>
    </w:pPr>
    <w:r>
      <w:rPr>
        <w:noProof/>
        <w:sz w:val="20"/>
      </w:rPr>
      <mc:AlternateContent>
        <mc:Choice Requires="wps">
          <w:drawing>
            <wp:anchor distT="0" distB="0" distL="0" distR="0" simplePos="0" relativeHeight="251689472" behindDoc="1" locked="0" layoutInCell="1" allowOverlap="1" wp14:anchorId="32D517A4" wp14:editId="33F8C3B3">
              <wp:simplePos x="0" y="0"/>
              <wp:positionH relativeFrom="page">
                <wp:posOffset>6988500</wp:posOffset>
              </wp:positionH>
              <wp:positionV relativeFrom="page">
                <wp:posOffset>10285476</wp:posOffset>
              </wp:positionV>
              <wp:extent cx="152400"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E2C3E05" w14:textId="77777777" w:rsidR="00BC6527" w:rsidRDefault="00000000">
                          <w:pPr>
                            <w:spacing w:before="11"/>
                            <w:ind w:left="20"/>
                            <w:rPr>
                              <w:sz w:val="20"/>
                            </w:rPr>
                          </w:pPr>
                          <w:r>
                            <w:rPr>
                              <w:color w:val="221F1F"/>
                              <w:spacing w:val="-5"/>
                              <w:sz w:val="20"/>
                            </w:rPr>
                            <w:t>01</w:t>
                          </w:r>
                        </w:p>
                      </w:txbxContent>
                    </wps:txbx>
                    <wps:bodyPr wrap="square" lIns="0" tIns="0" rIns="0" bIns="0" rtlCol="0">
                      <a:noAutofit/>
                    </wps:bodyPr>
                  </wps:wsp>
                </a:graphicData>
              </a:graphic>
            </wp:anchor>
          </w:drawing>
        </mc:Choice>
        <mc:Fallback>
          <w:pict>
            <v:shapetype w14:anchorId="32D517A4" id="_x0000_t202" coordsize="21600,21600" o:spt="202" path="m,l,21600r21600,l21600,xe">
              <v:stroke joinstyle="miter"/>
              <v:path gradientshapeok="t" o:connecttype="rect"/>
            </v:shapetype>
            <v:shape id="Textbox 1" o:spid="_x0000_s1027" type="#_x0000_t202" style="position:absolute;margin-left:550.3pt;margin-top:809.9pt;width:12pt;height:13.1pt;z-index:-251627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" filled="f" stroked="f">
              <v:textbox inset="0,0,0,0">
                <w:txbxContent>
                  <w:p w14:paraId="1E2C3E05" w14:textId="77777777" w:rsidR="00BC6527" w:rsidRDefault="00000000">
                    <w:pPr>
                      <w:spacing w:before="11"/>
                      <w:ind w:left="20"/>
                      <w:rPr>
                        <w:sz w:val="20"/>
                      </w:rPr>
                    </w:pPr>
                    <w:r>
                      <w:rPr>
                        <w:color w:val="221F1F"/>
                        <w:spacing w:val="-5"/>
                        <w:sz w:val="20"/>
                      </w:rPr>
                      <w:t>01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E60D0" w14:textId="77777777" w:rsidR="00BC6527" w:rsidRDefault="00000000">
    <w:pPr>
      <w:pStyle w:val="BodyText"/>
      <w:spacing w:line="14" w:lineRule="auto"/>
      <w:rPr>
        <w:sz w:val="20"/>
      </w:rPr>
    </w:pPr>
    <w:r>
      <w:rPr>
        <w:noProof/>
        <w:sz w:val="20"/>
      </w:rPr>
      <mc:AlternateContent>
        <mc:Choice Requires="wps">
          <w:drawing>
            <wp:anchor distT="0" distB="0" distL="0" distR="0" simplePos="0" relativeHeight="251693568" behindDoc="1" locked="0" layoutInCell="1" allowOverlap="1" wp14:anchorId="11F49909" wp14:editId="6F9F9933">
              <wp:simplePos x="0" y="0"/>
              <wp:positionH relativeFrom="page">
                <wp:posOffset>444500</wp:posOffset>
              </wp:positionH>
              <wp:positionV relativeFrom="page">
                <wp:posOffset>10279222</wp:posOffset>
              </wp:positionV>
              <wp:extent cx="152400" cy="16637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6697CD6" w14:textId="77777777" w:rsidR="00BC6527" w:rsidRDefault="00000000">
                          <w:pPr>
                            <w:spacing w:before="11"/>
                            <w:ind w:left="20"/>
                            <w:rPr>
                              <w:sz w:val="20"/>
                            </w:rPr>
                          </w:pPr>
                          <w:r>
                            <w:rPr>
                              <w:color w:val="221F1F"/>
                              <w:spacing w:val="-5"/>
                              <w:sz w:val="20"/>
                            </w:rPr>
                            <w:t>04</w:t>
                          </w:r>
                        </w:p>
                      </w:txbxContent>
                    </wps:txbx>
                    <wps:bodyPr wrap="square" lIns="0" tIns="0" rIns="0" bIns="0" rtlCol="0">
                      <a:noAutofit/>
                    </wps:bodyPr>
                  </wps:wsp>
                </a:graphicData>
              </a:graphic>
            </wp:anchor>
          </w:drawing>
        </mc:Choice>
        <mc:Fallback>
          <w:pict>
            <v:shapetype w14:anchorId="11F49909" id="_x0000_t202" coordsize="21600,21600" o:spt="202" path="m,l,21600r21600,l21600,xe">
              <v:stroke joinstyle="miter"/>
              <v:path gradientshapeok="t" o:connecttype="rect"/>
            </v:shapetype>
            <v:shape id="Textbox 15" o:spid="_x0000_s1028" type="#_x0000_t202" style="position:absolute;margin-left:35pt;margin-top:809.4pt;width:12pt;height:13.1pt;z-index:-25162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" filled="f" stroked="f">
              <v:textbox inset="0,0,0,0">
                <w:txbxContent>
                  <w:p w14:paraId="16697CD6" w14:textId="77777777" w:rsidR="00BC6527" w:rsidRDefault="00000000">
                    <w:pPr>
                      <w:spacing w:before="11"/>
                      <w:ind w:left="20"/>
                      <w:rPr>
                        <w:sz w:val="20"/>
                      </w:rPr>
                    </w:pPr>
                    <w:r>
                      <w:rPr>
                        <w:color w:val="221F1F"/>
                        <w:spacing w:val="-5"/>
                        <w:sz w:val="20"/>
                      </w:rPr>
                      <w:t>04</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39B6C" w14:textId="77777777" w:rsidR="00BC6527" w:rsidRDefault="00000000">
    <w:pPr>
      <w:pStyle w:val="BodyText"/>
      <w:spacing w:line="14" w:lineRule="auto"/>
      <w:rPr>
        <w:sz w:val="20"/>
      </w:rPr>
    </w:pPr>
    <w:r>
      <w:rPr>
        <w:noProof/>
        <w:sz w:val="20"/>
      </w:rPr>
      <mc:AlternateContent>
        <mc:Choice Requires="wps">
          <w:drawing>
            <wp:anchor distT="0" distB="0" distL="0" distR="0" simplePos="0" relativeHeight="251692544" behindDoc="1" locked="0" layoutInCell="1" allowOverlap="1" wp14:anchorId="58C53CCD" wp14:editId="21BA674E">
              <wp:simplePos x="0" y="0"/>
              <wp:positionH relativeFrom="page">
                <wp:posOffset>6988500</wp:posOffset>
              </wp:positionH>
              <wp:positionV relativeFrom="page">
                <wp:posOffset>10279222</wp:posOffset>
              </wp:positionV>
              <wp:extent cx="152400" cy="16637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551D11F" w14:textId="77777777" w:rsidR="00BC6527" w:rsidRDefault="00000000">
                          <w:pPr>
                            <w:spacing w:before="11"/>
                            <w:ind w:left="20"/>
                            <w:rPr>
                              <w:sz w:val="20"/>
                            </w:rPr>
                          </w:pPr>
                          <w:r>
                            <w:rPr>
                              <w:color w:val="221F1F"/>
                              <w:spacing w:val="-5"/>
                              <w:sz w:val="20"/>
                            </w:rPr>
                            <w:t>03</w:t>
                          </w:r>
                        </w:p>
                      </w:txbxContent>
                    </wps:txbx>
                    <wps:bodyPr wrap="square" lIns="0" tIns="0" rIns="0" bIns="0" rtlCol="0">
                      <a:noAutofit/>
                    </wps:bodyPr>
                  </wps:wsp>
                </a:graphicData>
              </a:graphic>
            </wp:anchor>
          </w:drawing>
        </mc:Choice>
        <mc:Fallback>
          <w:pict>
            <v:shapetype w14:anchorId="58C53CCD" id="_x0000_t202" coordsize="21600,21600" o:spt="202" path="m,l,21600r21600,l21600,xe">
              <v:stroke joinstyle="miter"/>
              <v:path gradientshapeok="t" o:connecttype="rect"/>
            </v:shapetype>
            <v:shape id="Textbox 14" o:spid="_x0000_s1029" type="#_x0000_t202" style="position:absolute;margin-left:550.3pt;margin-top:809.4pt;width:12pt;height:13.1pt;z-index:-251623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" filled="f" stroked="f">
              <v:textbox inset="0,0,0,0">
                <w:txbxContent>
                  <w:p w14:paraId="1551D11F" w14:textId="77777777" w:rsidR="00BC6527" w:rsidRDefault="00000000">
                    <w:pPr>
                      <w:spacing w:before="11"/>
                      <w:ind w:left="20"/>
                      <w:rPr>
                        <w:sz w:val="20"/>
                      </w:rPr>
                    </w:pPr>
                    <w:r>
                      <w:rPr>
                        <w:color w:val="221F1F"/>
                        <w:spacing w:val="-5"/>
                        <w:sz w:val="20"/>
                      </w:rPr>
                      <w:t>03</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F198F" w14:textId="77777777" w:rsidR="00BC6527" w:rsidRDefault="00000000">
    <w:pPr>
      <w:pStyle w:val="BodyText"/>
      <w:spacing w:line="14" w:lineRule="auto"/>
      <w:rPr>
        <w:sz w:val="20"/>
      </w:rPr>
    </w:pPr>
    <w:r>
      <w:rPr>
        <w:noProof/>
        <w:sz w:val="20"/>
      </w:rPr>
      <mc:AlternateContent>
        <mc:Choice Requires="wps">
          <w:drawing>
            <wp:anchor distT="0" distB="0" distL="0" distR="0" simplePos="0" relativeHeight="251686400" behindDoc="1" locked="0" layoutInCell="1" allowOverlap="1" wp14:anchorId="475A9175" wp14:editId="788AFE2E">
              <wp:simplePos x="0" y="0"/>
              <wp:positionH relativeFrom="page">
                <wp:posOffset>444500</wp:posOffset>
              </wp:positionH>
              <wp:positionV relativeFrom="page">
                <wp:posOffset>10279222</wp:posOffset>
              </wp:positionV>
              <wp:extent cx="152400" cy="166370"/>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D2370A3" w14:textId="77777777" w:rsidR="00BC6527" w:rsidRDefault="00000000">
                          <w:pPr>
                            <w:spacing w:before="11"/>
                            <w:ind w:left="20"/>
                            <w:rPr>
                              <w:sz w:val="20"/>
                            </w:rPr>
                          </w:pPr>
                          <w:r>
                            <w:rPr>
                              <w:color w:val="231F20"/>
                              <w:spacing w:val="-5"/>
                              <w:sz w:val="20"/>
                            </w:rPr>
                            <w:t>10</w:t>
                          </w:r>
                        </w:p>
                      </w:txbxContent>
                    </wps:txbx>
                    <wps:bodyPr wrap="square" lIns="0" tIns="0" rIns="0" bIns="0" rtlCol="0">
                      <a:noAutofit/>
                    </wps:bodyPr>
                  </wps:wsp>
                </a:graphicData>
              </a:graphic>
            </wp:anchor>
          </w:drawing>
        </mc:Choice>
        <mc:Fallback>
          <w:pict>
            <v:shapetype w14:anchorId="475A9175" id="_x0000_t202" coordsize="21600,21600" o:spt="202" path="m,l,21600r21600,l21600,xe">
              <v:stroke joinstyle="miter"/>
              <v:path gradientshapeok="t" o:connecttype="rect"/>
            </v:shapetype>
            <v:shape id="Textbox 83" o:spid="_x0000_s1030" type="#_x0000_t202" style="position:absolute;margin-left:35pt;margin-top:809.4pt;width:12pt;height:13.1pt;z-index:-251630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" filled="f" stroked="f">
              <v:textbox inset="0,0,0,0">
                <w:txbxContent>
                  <w:p w14:paraId="1D2370A3" w14:textId="77777777" w:rsidR="00BC6527" w:rsidRDefault="00000000">
                    <w:pPr>
                      <w:spacing w:before="11"/>
                      <w:ind w:left="20"/>
                      <w:rPr>
                        <w:sz w:val="20"/>
                      </w:rPr>
                    </w:pPr>
                    <w:r>
                      <w:rPr>
                        <w:color w:val="231F20"/>
                        <w:spacing w:val="-5"/>
                        <w:sz w:val="20"/>
                      </w:rPr>
                      <w:t>10</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3A303" w14:textId="77777777" w:rsidR="00BC6527" w:rsidRDefault="00000000">
    <w:pPr>
      <w:pStyle w:val="BodyText"/>
      <w:spacing w:line="14" w:lineRule="auto"/>
      <w:rPr>
        <w:sz w:val="20"/>
      </w:rPr>
    </w:pPr>
    <w:r>
      <w:rPr>
        <w:noProof/>
        <w:sz w:val="20"/>
      </w:rPr>
      <mc:AlternateContent>
        <mc:Choice Requires="wps">
          <w:drawing>
            <wp:anchor distT="0" distB="0" distL="0" distR="0" simplePos="0" relativeHeight="251683328" behindDoc="1" locked="0" layoutInCell="1" allowOverlap="1" wp14:anchorId="07463243" wp14:editId="2B02D815">
              <wp:simplePos x="0" y="0"/>
              <wp:positionH relativeFrom="page">
                <wp:posOffset>6988500</wp:posOffset>
              </wp:positionH>
              <wp:positionV relativeFrom="page">
                <wp:posOffset>10279222</wp:posOffset>
              </wp:positionV>
              <wp:extent cx="152400" cy="166370"/>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673E14D" w14:textId="77777777" w:rsidR="00BC6527" w:rsidRDefault="00000000">
                          <w:pPr>
                            <w:spacing w:before="11"/>
                            <w:ind w:left="20"/>
                            <w:rPr>
                              <w:sz w:val="20"/>
                            </w:rPr>
                          </w:pPr>
                          <w:r>
                            <w:rPr>
                              <w:color w:val="221F1F"/>
                              <w:spacing w:val="-5"/>
                              <w:sz w:val="20"/>
                            </w:rPr>
                            <w:t>09</w:t>
                          </w:r>
                        </w:p>
                      </w:txbxContent>
                    </wps:txbx>
                    <wps:bodyPr wrap="square" lIns="0" tIns="0" rIns="0" bIns="0" rtlCol="0">
                      <a:noAutofit/>
                    </wps:bodyPr>
                  </wps:wsp>
                </a:graphicData>
              </a:graphic>
            </wp:anchor>
          </w:drawing>
        </mc:Choice>
        <mc:Fallback>
          <w:pict>
            <v:shapetype w14:anchorId="07463243" id="_x0000_t202" coordsize="21600,21600" o:spt="202" path="m,l,21600r21600,l21600,xe">
              <v:stroke joinstyle="miter"/>
              <v:path gradientshapeok="t" o:connecttype="rect"/>
            </v:shapetype>
            <v:shape id="Textbox 82" o:spid="_x0000_s1031" type="#_x0000_t202" style="position:absolute;margin-left:550.3pt;margin-top:809.4pt;width:12pt;height:13.1pt;z-index:-25163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" filled="f" stroked="f">
              <v:textbox inset="0,0,0,0">
                <w:txbxContent>
                  <w:p w14:paraId="1673E14D" w14:textId="77777777" w:rsidR="00BC6527" w:rsidRDefault="00000000">
                    <w:pPr>
                      <w:spacing w:before="11"/>
                      <w:ind w:left="20"/>
                      <w:rPr>
                        <w:sz w:val="20"/>
                      </w:rPr>
                    </w:pPr>
                    <w:r>
                      <w:rPr>
                        <w:color w:val="221F1F"/>
                        <w:spacing w:val="-5"/>
                        <w:sz w:val="20"/>
                      </w:rPr>
                      <w:t>09</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EEB09" w14:textId="77777777" w:rsidR="00BC6527" w:rsidRDefault="00000000">
    <w:pPr>
      <w:pStyle w:val="BodyText"/>
      <w:spacing w:line="14" w:lineRule="auto"/>
      <w:rPr>
        <w:sz w:val="20"/>
      </w:rPr>
    </w:pPr>
    <w:r>
      <w:rPr>
        <w:noProof/>
        <w:sz w:val="20"/>
      </w:rPr>
      <mc:AlternateContent>
        <mc:Choice Requires="wps">
          <w:drawing>
            <wp:anchor distT="0" distB="0" distL="0" distR="0" simplePos="0" relativeHeight="251687424" behindDoc="1" locked="0" layoutInCell="1" allowOverlap="1" wp14:anchorId="072E92EF" wp14:editId="20C79EA3">
              <wp:simplePos x="0" y="0"/>
              <wp:positionH relativeFrom="page">
                <wp:posOffset>6967813</wp:posOffset>
              </wp:positionH>
              <wp:positionV relativeFrom="page">
                <wp:posOffset>10279222</wp:posOffset>
              </wp:positionV>
              <wp:extent cx="143510" cy="166370"/>
              <wp:effectExtent l="0" t="0" r="0" b="0"/>
              <wp:wrapNone/>
              <wp:docPr id="91" name="Text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3510" cy="166370"/>
                      </a:xfrm>
                      <a:prstGeom prst="rect">
                        <a:avLst/>
                      </a:prstGeom>
                    </wps:spPr>
                    <wps:txbx>
                      <w:txbxContent>
                        <w:p w14:paraId="345790D1" w14:textId="77777777" w:rsidR="00BC6527" w:rsidRDefault="00000000">
                          <w:pPr>
                            <w:spacing w:before="11"/>
                            <w:ind w:left="20"/>
                            <w:rPr>
                              <w:sz w:val="20"/>
                            </w:rPr>
                          </w:pPr>
                          <w:r>
                            <w:rPr>
                              <w:color w:val="231F20"/>
                              <w:spacing w:val="-5"/>
                              <w:sz w:val="20"/>
                            </w:rPr>
                            <w:t>11</w:t>
                          </w:r>
                        </w:p>
                      </w:txbxContent>
                    </wps:txbx>
                    <wps:bodyPr wrap="square" lIns="0" tIns="0" rIns="0" bIns="0" rtlCol="0">
                      <a:noAutofit/>
                    </wps:bodyPr>
                  </wps:wsp>
                </a:graphicData>
              </a:graphic>
            </wp:anchor>
          </w:drawing>
        </mc:Choice>
        <mc:Fallback>
          <w:pict>
            <v:shapetype w14:anchorId="072E92EF" id="_x0000_t202" coordsize="21600,21600" o:spt="202" path="m,l,21600r21600,l21600,xe">
              <v:stroke joinstyle="miter"/>
              <v:path gradientshapeok="t" o:connecttype="rect"/>
            </v:shapetype>
            <v:shape id="Textbox 91" o:spid="_x0000_s1032" type="#_x0000_t202" style="position:absolute;margin-left:548.65pt;margin-top:809.4pt;width:11.3pt;height:13.1pt;z-index:-25162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" filled="f" stroked="f">
              <v:textbox inset="0,0,0,0">
                <w:txbxContent>
                  <w:p w14:paraId="345790D1" w14:textId="77777777" w:rsidR="00BC6527" w:rsidRDefault="00000000">
                    <w:pPr>
                      <w:spacing w:before="11"/>
                      <w:ind w:left="20"/>
                      <w:rPr>
                        <w:sz w:val="20"/>
                      </w:rPr>
                    </w:pPr>
                    <w:r>
                      <w:rPr>
                        <w:color w:val="231F20"/>
                        <w:spacing w:val="-5"/>
                        <w:sz w:val="20"/>
                      </w:rPr>
                      <w:t>11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FB578" w14:textId="77777777" w:rsidR="00B4004E" w:rsidRDefault="00B4004E">
      <w:r>
        <w:separator/>
      </w:r>
    </w:p>
  </w:footnote>
  <w:footnote w:type="continuationSeparator" w:id="0">
    <w:p w14:paraId="134AF60A" w14:textId="77777777" w:rsidR="00B4004E" w:rsidRDefault="00B400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A491B" w14:textId="77D1167F" w:rsidR="00BC6527" w:rsidRDefault="00BC6527">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EC226" w14:textId="691EE8F7" w:rsidR="00BC6527" w:rsidRDefault="00BC6527">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E6519" w14:textId="61DC4DBB" w:rsidR="00BC6527" w:rsidRDefault="00BC6527">
    <w:pPr>
      <w:pStyle w:val="BodyText"/>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476E" w14:textId="2348E259" w:rsidR="00BC6527" w:rsidRDefault="00BC6527">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F6BBC"/>
    <w:multiLevelType w:val="hybridMultilevel"/>
    <w:tmpl w:val="8E26E67A"/>
    <w:lvl w:ilvl="0" w:tplc="75ACBACA">
      <w:start w:val="1"/>
      <w:numFmt w:val="decimal"/>
      <w:lvlText w:val="[%1]"/>
      <w:lvlJc w:val="left"/>
      <w:pPr>
        <w:ind w:left="442" w:hanging="341"/>
        <w:jc w:val="right"/>
      </w:pPr>
      <w:rPr>
        <w:rFonts w:ascii="Times New Roman" w:eastAsia="Times New Roman" w:hAnsi="Times New Roman" w:cs="Times New Roman" w:hint="default"/>
        <w:b w:val="0"/>
        <w:bCs w:val="0"/>
        <w:i w:val="0"/>
        <w:iCs w:val="0"/>
        <w:color w:val="231F20"/>
        <w:spacing w:val="0"/>
        <w:w w:val="100"/>
        <w:sz w:val="18"/>
        <w:szCs w:val="18"/>
        <w:lang w:val="en-US" w:eastAsia="en-US" w:bidi="ar-SA"/>
      </w:rPr>
    </w:lvl>
    <w:lvl w:ilvl="1" w:tplc="6D96703A">
      <w:numFmt w:val="bullet"/>
      <w:lvlText w:val="•"/>
      <w:lvlJc w:val="left"/>
      <w:pPr>
        <w:ind w:left="923" w:hanging="341"/>
      </w:pPr>
      <w:rPr>
        <w:rFonts w:hint="default"/>
        <w:lang w:val="en-US" w:eastAsia="en-US" w:bidi="ar-SA"/>
      </w:rPr>
    </w:lvl>
    <w:lvl w:ilvl="2" w:tplc="029A22AE">
      <w:numFmt w:val="bullet"/>
      <w:lvlText w:val="•"/>
      <w:lvlJc w:val="left"/>
      <w:pPr>
        <w:ind w:left="1407" w:hanging="341"/>
      </w:pPr>
      <w:rPr>
        <w:rFonts w:hint="default"/>
        <w:lang w:val="en-US" w:eastAsia="en-US" w:bidi="ar-SA"/>
      </w:rPr>
    </w:lvl>
    <w:lvl w:ilvl="3" w:tplc="D430AF7C">
      <w:numFmt w:val="bullet"/>
      <w:lvlText w:val="•"/>
      <w:lvlJc w:val="left"/>
      <w:pPr>
        <w:ind w:left="1891" w:hanging="341"/>
      </w:pPr>
      <w:rPr>
        <w:rFonts w:hint="default"/>
        <w:lang w:val="en-US" w:eastAsia="en-US" w:bidi="ar-SA"/>
      </w:rPr>
    </w:lvl>
    <w:lvl w:ilvl="4" w:tplc="A54E2B54">
      <w:numFmt w:val="bullet"/>
      <w:lvlText w:val="•"/>
      <w:lvlJc w:val="left"/>
      <w:pPr>
        <w:ind w:left="2375" w:hanging="341"/>
      </w:pPr>
      <w:rPr>
        <w:rFonts w:hint="default"/>
        <w:lang w:val="en-US" w:eastAsia="en-US" w:bidi="ar-SA"/>
      </w:rPr>
    </w:lvl>
    <w:lvl w:ilvl="5" w:tplc="7DAA8990">
      <w:numFmt w:val="bullet"/>
      <w:lvlText w:val="•"/>
      <w:lvlJc w:val="left"/>
      <w:pPr>
        <w:ind w:left="2859" w:hanging="341"/>
      </w:pPr>
      <w:rPr>
        <w:rFonts w:hint="default"/>
        <w:lang w:val="en-US" w:eastAsia="en-US" w:bidi="ar-SA"/>
      </w:rPr>
    </w:lvl>
    <w:lvl w:ilvl="6" w:tplc="C188034A">
      <w:numFmt w:val="bullet"/>
      <w:lvlText w:val="•"/>
      <w:lvlJc w:val="left"/>
      <w:pPr>
        <w:ind w:left="3343" w:hanging="341"/>
      </w:pPr>
      <w:rPr>
        <w:rFonts w:hint="default"/>
        <w:lang w:val="en-US" w:eastAsia="en-US" w:bidi="ar-SA"/>
      </w:rPr>
    </w:lvl>
    <w:lvl w:ilvl="7" w:tplc="AD4A9B20">
      <w:numFmt w:val="bullet"/>
      <w:lvlText w:val="•"/>
      <w:lvlJc w:val="left"/>
      <w:pPr>
        <w:ind w:left="3827" w:hanging="341"/>
      </w:pPr>
      <w:rPr>
        <w:rFonts w:hint="default"/>
        <w:lang w:val="en-US" w:eastAsia="en-US" w:bidi="ar-SA"/>
      </w:rPr>
    </w:lvl>
    <w:lvl w:ilvl="8" w:tplc="A43C378A">
      <w:numFmt w:val="bullet"/>
      <w:lvlText w:val="•"/>
      <w:lvlJc w:val="left"/>
      <w:pPr>
        <w:ind w:left="4311" w:hanging="341"/>
      </w:pPr>
      <w:rPr>
        <w:rFonts w:hint="default"/>
        <w:lang w:val="en-US" w:eastAsia="en-US" w:bidi="ar-SA"/>
      </w:rPr>
    </w:lvl>
  </w:abstractNum>
  <w:abstractNum w:abstractNumId="1" w15:restartNumberingAfterBreak="0">
    <w:nsid w:val="0EA16B09"/>
    <w:multiLevelType w:val="multilevel"/>
    <w:tmpl w:val="F6E0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381629"/>
    <w:multiLevelType w:val="multilevel"/>
    <w:tmpl w:val="C7FA4B9C"/>
    <w:lvl w:ilvl="0">
      <w:start w:val="1"/>
      <w:numFmt w:val="decimal"/>
      <w:lvlText w:val="%1."/>
      <w:lvlJc w:val="left"/>
      <w:pPr>
        <w:ind w:left="232" w:hanging="220"/>
      </w:pPr>
      <w:rPr>
        <w:rFonts w:ascii="Times New Roman" w:eastAsia="Times New Roman" w:hAnsi="Times New Roman" w:cs="Times New Roman" w:hint="default"/>
        <w:b/>
        <w:bCs/>
        <w:i w:val="0"/>
        <w:iCs w:val="0"/>
        <w:color w:val="231F20"/>
        <w:spacing w:val="0"/>
        <w:w w:val="100"/>
        <w:sz w:val="22"/>
        <w:szCs w:val="22"/>
        <w:lang w:val="en-US" w:eastAsia="en-US" w:bidi="ar-SA"/>
      </w:rPr>
    </w:lvl>
    <w:lvl w:ilvl="1">
      <w:start w:val="1"/>
      <w:numFmt w:val="decimal"/>
      <w:lvlText w:val="%1.%2."/>
      <w:lvlJc w:val="left"/>
      <w:pPr>
        <w:ind w:left="397" w:hanging="385"/>
      </w:pPr>
      <w:rPr>
        <w:rFonts w:ascii="Times New Roman" w:eastAsia="Times New Roman" w:hAnsi="Times New Roman" w:cs="Times New Roman" w:hint="default"/>
        <w:b/>
        <w:bCs/>
        <w:i w:val="0"/>
        <w:iCs w:val="0"/>
        <w:color w:val="231F20"/>
        <w:spacing w:val="0"/>
        <w:w w:val="100"/>
        <w:sz w:val="22"/>
        <w:szCs w:val="22"/>
        <w:lang w:val="en-US" w:eastAsia="en-US" w:bidi="ar-SA"/>
      </w:rPr>
    </w:lvl>
    <w:lvl w:ilvl="2">
      <w:start w:val="1"/>
      <w:numFmt w:val="decimal"/>
      <w:lvlText w:val="%1.%2.%3."/>
      <w:lvlJc w:val="left"/>
      <w:pPr>
        <w:ind w:left="462" w:hanging="450"/>
      </w:pPr>
      <w:rPr>
        <w:rFonts w:ascii="Times New Roman" w:eastAsia="Times New Roman" w:hAnsi="Times New Roman" w:cs="Times New Roman" w:hint="default"/>
        <w:b w:val="0"/>
        <w:bCs w:val="0"/>
        <w:i/>
        <w:iCs/>
        <w:color w:val="231F20"/>
        <w:spacing w:val="0"/>
        <w:w w:val="100"/>
        <w:sz w:val="18"/>
        <w:szCs w:val="18"/>
        <w:lang w:val="en-US" w:eastAsia="en-US" w:bidi="ar-SA"/>
      </w:rPr>
    </w:lvl>
    <w:lvl w:ilvl="3">
      <w:numFmt w:val="bullet"/>
      <w:lvlText w:val="•"/>
      <w:lvlJc w:val="left"/>
      <w:pPr>
        <w:ind w:left="374" w:hanging="450"/>
      </w:pPr>
      <w:rPr>
        <w:rFonts w:hint="default"/>
        <w:lang w:val="en-US" w:eastAsia="en-US" w:bidi="ar-SA"/>
      </w:rPr>
    </w:lvl>
    <w:lvl w:ilvl="4">
      <w:numFmt w:val="bullet"/>
      <w:lvlText w:val="•"/>
      <w:lvlJc w:val="left"/>
      <w:pPr>
        <w:ind w:left="288" w:hanging="450"/>
      </w:pPr>
      <w:rPr>
        <w:rFonts w:hint="default"/>
        <w:lang w:val="en-US" w:eastAsia="en-US" w:bidi="ar-SA"/>
      </w:rPr>
    </w:lvl>
    <w:lvl w:ilvl="5">
      <w:numFmt w:val="bullet"/>
      <w:lvlText w:val="•"/>
      <w:lvlJc w:val="left"/>
      <w:pPr>
        <w:ind w:left="202" w:hanging="450"/>
      </w:pPr>
      <w:rPr>
        <w:rFonts w:hint="default"/>
        <w:lang w:val="en-US" w:eastAsia="en-US" w:bidi="ar-SA"/>
      </w:rPr>
    </w:lvl>
    <w:lvl w:ilvl="6">
      <w:numFmt w:val="bullet"/>
      <w:lvlText w:val="•"/>
      <w:lvlJc w:val="left"/>
      <w:pPr>
        <w:ind w:left="116" w:hanging="450"/>
      </w:pPr>
      <w:rPr>
        <w:rFonts w:hint="default"/>
        <w:lang w:val="en-US" w:eastAsia="en-US" w:bidi="ar-SA"/>
      </w:rPr>
    </w:lvl>
    <w:lvl w:ilvl="7">
      <w:numFmt w:val="bullet"/>
      <w:lvlText w:val="•"/>
      <w:lvlJc w:val="left"/>
      <w:pPr>
        <w:ind w:left="30" w:hanging="450"/>
      </w:pPr>
      <w:rPr>
        <w:rFonts w:hint="default"/>
        <w:lang w:val="en-US" w:eastAsia="en-US" w:bidi="ar-SA"/>
      </w:rPr>
    </w:lvl>
    <w:lvl w:ilvl="8">
      <w:numFmt w:val="bullet"/>
      <w:lvlText w:val="•"/>
      <w:lvlJc w:val="left"/>
      <w:pPr>
        <w:ind w:left="-56" w:hanging="450"/>
      </w:pPr>
      <w:rPr>
        <w:rFonts w:hint="default"/>
        <w:lang w:val="en-US" w:eastAsia="en-US" w:bidi="ar-SA"/>
      </w:rPr>
    </w:lvl>
  </w:abstractNum>
  <w:abstractNum w:abstractNumId="3" w15:restartNumberingAfterBreak="0">
    <w:nsid w:val="285A38E3"/>
    <w:multiLevelType w:val="hybridMultilevel"/>
    <w:tmpl w:val="23E21B38"/>
    <w:lvl w:ilvl="0" w:tplc="9F7E0B0E">
      <w:numFmt w:val="bullet"/>
      <w:lvlText w:val="•"/>
      <w:lvlJc w:val="left"/>
      <w:pPr>
        <w:ind w:left="172" w:hanging="153"/>
      </w:pPr>
      <w:rPr>
        <w:rFonts w:ascii="Times New Roman" w:eastAsia="Times New Roman" w:hAnsi="Times New Roman" w:cs="Times New Roman" w:hint="default"/>
        <w:b w:val="0"/>
        <w:bCs w:val="0"/>
        <w:i w:val="0"/>
        <w:iCs w:val="0"/>
        <w:color w:val="231F20"/>
        <w:spacing w:val="0"/>
        <w:w w:val="100"/>
        <w:sz w:val="18"/>
        <w:szCs w:val="18"/>
        <w:lang w:val="en-US" w:eastAsia="en-US" w:bidi="ar-SA"/>
      </w:rPr>
    </w:lvl>
    <w:lvl w:ilvl="1" w:tplc="555AD60A">
      <w:numFmt w:val="bullet"/>
      <w:lvlText w:val="•"/>
      <w:lvlJc w:val="left"/>
      <w:pPr>
        <w:ind w:left="689" w:hanging="153"/>
      </w:pPr>
      <w:rPr>
        <w:rFonts w:hint="default"/>
        <w:lang w:val="en-US" w:eastAsia="en-US" w:bidi="ar-SA"/>
      </w:rPr>
    </w:lvl>
    <w:lvl w:ilvl="2" w:tplc="CACC8F16">
      <w:numFmt w:val="bullet"/>
      <w:lvlText w:val="•"/>
      <w:lvlJc w:val="left"/>
      <w:pPr>
        <w:ind w:left="1199" w:hanging="153"/>
      </w:pPr>
      <w:rPr>
        <w:rFonts w:hint="default"/>
        <w:lang w:val="en-US" w:eastAsia="en-US" w:bidi="ar-SA"/>
      </w:rPr>
    </w:lvl>
    <w:lvl w:ilvl="3" w:tplc="DCD0ABE0">
      <w:numFmt w:val="bullet"/>
      <w:lvlText w:val="•"/>
      <w:lvlJc w:val="left"/>
      <w:pPr>
        <w:ind w:left="1709" w:hanging="153"/>
      </w:pPr>
      <w:rPr>
        <w:rFonts w:hint="default"/>
        <w:lang w:val="en-US" w:eastAsia="en-US" w:bidi="ar-SA"/>
      </w:rPr>
    </w:lvl>
    <w:lvl w:ilvl="4" w:tplc="243670D2">
      <w:numFmt w:val="bullet"/>
      <w:lvlText w:val="•"/>
      <w:lvlJc w:val="left"/>
      <w:pPr>
        <w:ind w:left="2219" w:hanging="153"/>
      </w:pPr>
      <w:rPr>
        <w:rFonts w:hint="default"/>
        <w:lang w:val="en-US" w:eastAsia="en-US" w:bidi="ar-SA"/>
      </w:rPr>
    </w:lvl>
    <w:lvl w:ilvl="5" w:tplc="94B6868E">
      <w:numFmt w:val="bullet"/>
      <w:lvlText w:val="•"/>
      <w:lvlJc w:val="left"/>
      <w:pPr>
        <w:ind w:left="2729" w:hanging="153"/>
      </w:pPr>
      <w:rPr>
        <w:rFonts w:hint="default"/>
        <w:lang w:val="en-US" w:eastAsia="en-US" w:bidi="ar-SA"/>
      </w:rPr>
    </w:lvl>
    <w:lvl w:ilvl="6" w:tplc="869A491E">
      <w:numFmt w:val="bullet"/>
      <w:lvlText w:val="•"/>
      <w:lvlJc w:val="left"/>
      <w:pPr>
        <w:ind w:left="3239" w:hanging="153"/>
      </w:pPr>
      <w:rPr>
        <w:rFonts w:hint="default"/>
        <w:lang w:val="en-US" w:eastAsia="en-US" w:bidi="ar-SA"/>
      </w:rPr>
    </w:lvl>
    <w:lvl w:ilvl="7" w:tplc="90CECEEE">
      <w:numFmt w:val="bullet"/>
      <w:lvlText w:val="•"/>
      <w:lvlJc w:val="left"/>
      <w:pPr>
        <w:ind w:left="3749" w:hanging="153"/>
      </w:pPr>
      <w:rPr>
        <w:rFonts w:hint="default"/>
        <w:lang w:val="en-US" w:eastAsia="en-US" w:bidi="ar-SA"/>
      </w:rPr>
    </w:lvl>
    <w:lvl w:ilvl="8" w:tplc="12349280">
      <w:numFmt w:val="bullet"/>
      <w:lvlText w:val="•"/>
      <w:lvlJc w:val="left"/>
      <w:pPr>
        <w:ind w:left="4259" w:hanging="153"/>
      </w:pPr>
      <w:rPr>
        <w:rFonts w:hint="default"/>
        <w:lang w:val="en-US" w:eastAsia="en-US" w:bidi="ar-SA"/>
      </w:rPr>
    </w:lvl>
  </w:abstractNum>
  <w:abstractNum w:abstractNumId="4" w15:restartNumberingAfterBreak="0">
    <w:nsid w:val="2E227D69"/>
    <w:multiLevelType w:val="hybridMultilevel"/>
    <w:tmpl w:val="FEE06170"/>
    <w:lvl w:ilvl="0" w:tplc="7DC6B322">
      <w:start w:val="1"/>
      <w:numFmt w:val="decimal"/>
      <w:lvlText w:val="%1)"/>
      <w:lvlJc w:val="left"/>
      <w:pPr>
        <w:ind w:left="251" w:hanging="240"/>
      </w:pPr>
      <w:rPr>
        <w:rFonts w:ascii="Times New Roman" w:eastAsia="Times New Roman" w:hAnsi="Times New Roman" w:cs="Times New Roman" w:hint="default"/>
        <w:b w:val="0"/>
        <w:bCs w:val="0"/>
        <w:i w:val="0"/>
        <w:iCs w:val="0"/>
        <w:color w:val="231F20"/>
        <w:spacing w:val="0"/>
        <w:w w:val="100"/>
        <w:sz w:val="18"/>
        <w:szCs w:val="18"/>
        <w:lang w:val="en-US" w:eastAsia="en-US" w:bidi="ar-SA"/>
      </w:rPr>
    </w:lvl>
    <w:lvl w:ilvl="1" w:tplc="C9A20730">
      <w:numFmt w:val="bullet"/>
      <w:lvlText w:val="•"/>
      <w:lvlJc w:val="left"/>
      <w:pPr>
        <w:ind w:left="746" w:hanging="240"/>
      </w:pPr>
      <w:rPr>
        <w:rFonts w:hint="default"/>
        <w:lang w:val="en-US" w:eastAsia="en-US" w:bidi="ar-SA"/>
      </w:rPr>
    </w:lvl>
    <w:lvl w:ilvl="2" w:tplc="F962DDDC">
      <w:numFmt w:val="bullet"/>
      <w:lvlText w:val="•"/>
      <w:lvlJc w:val="left"/>
      <w:pPr>
        <w:ind w:left="1233" w:hanging="240"/>
      </w:pPr>
      <w:rPr>
        <w:rFonts w:hint="default"/>
        <w:lang w:val="en-US" w:eastAsia="en-US" w:bidi="ar-SA"/>
      </w:rPr>
    </w:lvl>
    <w:lvl w:ilvl="3" w:tplc="D258308C">
      <w:numFmt w:val="bullet"/>
      <w:lvlText w:val="•"/>
      <w:lvlJc w:val="left"/>
      <w:pPr>
        <w:ind w:left="1719" w:hanging="240"/>
      </w:pPr>
      <w:rPr>
        <w:rFonts w:hint="default"/>
        <w:lang w:val="en-US" w:eastAsia="en-US" w:bidi="ar-SA"/>
      </w:rPr>
    </w:lvl>
    <w:lvl w:ilvl="4" w:tplc="CC3474FC">
      <w:numFmt w:val="bullet"/>
      <w:lvlText w:val="•"/>
      <w:lvlJc w:val="left"/>
      <w:pPr>
        <w:ind w:left="2206" w:hanging="240"/>
      </w:pPr>
      <w:rPr>
        <w:rFonts w:hint="default"/>
        <w:lang w:val="en-US" w:eastAsia="en-US" w:bidi="ar-SA"/>
      </w:rPr>
    </w:lvl>
    <w:lvl w:ilvl="5" w:tplc="87146ED8">
      <w:numFmt w:val="bullet"/>
      <w:lvlText w:val="•"/>
      <w:lvlJc w:val="left"/>
      <w:pPr>
        <w:ind w:left="2692" w:hanging="240"/>
      </w:pPr>
      <w:rPr>
        <w:rFonts w:hint="default"/>
        <w:lang w:val="en-US" w:eastAsia="en-US" w:bidi="ar-SA"/>
      </w:rPr>
    </w:lvl>
    <w:lvl w:ilvl="6" w:tplc="E1AC3C8E">
      <w:numFmt w:val="bullet"/>
      <w:lvlText w:val="•"/>
      <w:lvlJc w:val="left"/>
      <w:pPr>
        <w:ind w:left="3179" w:hanging="240"/>
      </w:pPr>
      <w:rPr>
        <w:rFonts w:hint="default"/>
        <w:lang w:val="en-US" w:eastAsia="en-US" w:bidi="ar-SA"/>
      </w:rPr>
    </w:lvl>
    <w:lvl w:ilvl="7" w:tplc="A36E2346">
      <w:numFmt w:val="bullet"/>
      <w:lvlText w:val="•"/>
      <w:lvlJc w:val="left"/>
      <w:pPr>
        <w:ind w:left="3665" w:hanging="240"/>
      </w:pPr>
      <w:rPr>
        <w:rFonts w:hint="default"/>
        <w:lang w:val="en-US" w:eastAsia="en-US" w:bidi="ar-SA"/>
      </w:rPr>
    </w:lvl>
    <w:lvl w:ilvl="8" w:tplc="BAB424B4">
      <w:numFmt w:val="bullet"/>
      <w:lvlText w:val="•"/>
      <w:lvlJc w:val="left"/>
      <w:pPr>
        <w:ind w:left="4152" w:hanging="240"/>
      </w:pPr>
      <w:rPr>
        <w:rFonts w:hint="default"/>
        <w:lang w:val="en-US" w:eastAsia="en-US" w:bidi="ar-SA"/>
      </w:rPr>
    </w:lvl>
  </w:abstractNum>
  <w:abstractNum w:abstractNumId="5" w15:restartNumberingAfterBreak="0">
    <w:nsid w:val="4C924F9F"/>
    <w:multiLevelType w:val="multilevel"/>
    <w:tmpl w:val="C0029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0C0E6C"/>
    <w:multiLevelType w:val="hybridMultilevel"/>
    <w:tmpl w:val="F5708264"/>
    <w:lvl w:ilvl="0" w:tplc="D51C0FD8">
      <w:start w:val="1"/>
      <w:numFmt w:val="decimal"/>
      <w:lvlText w:val="%1)"/>
      <w:lvlJc w:val="left"/>
      <w:pPr>
        <w:ind w:left="252" w:hanging="240"/>
      </w:pPr>
      <w:rPr>
        <w:rFonts w:ascii="Times New Roman" w:eastAsia="Times New Roman" w:hAnsi="Times New Roman" w:cs="Times New Roman" w:hint="default"/>
        <w:b w:val="0"/>
        <w:bCs w:val="0"/>
        <w:i w:val="0"/>
        <w:iCs w:val="0"/>
        <w:color w:val="231F20"/>
        <w:spacing w:val="0"/>
        <w:w w:val="100"/>
        <w:sz w:val="18"/>
        <w:szCs w:val="18"/>
        <w:lang w:val="en-US" w:eastAsia="en-US" w:bidi="ar-SA"/>
      </w:rPr>
    </w:lvl>
    <w:lvl w:ilvl="1" w:tplc="275672F2">
      <w:numFmt w:val="bullet"/>
      <w:lvlText w:val="•"/>
      <w:lvlJc w:val="left"/>
      <w:pPr>
        <w:ind w:left="761" w:hanging="240"/>
      </w:pPr>
      <w:rPr>
        <w:rFonts w:hint="default"/>
        <w:lang w:val="en-US" w:eastAsia="en-US" w:bidi="ar-SA"/>
      </w:rPr>
    </w:lvl>
    <w:lvl w:ilvl="2" w:tplc="50C2A3B8">
      <w:numFmt w:val="bullet"/>
      <w:lvlText w:val="•"/>
      <w:lvlJc w:val="left"/>
      <w:pPr>
        <w:ind w:left="1263" w:hanging="240"/>
      </w:pPr>
      <w:rPr>
        <w:rFonts w:hint="default"/>
        <w:lang w:val="en-US" w:eastAsia="en-US" w:bidi="ar-SA"/>
      </w:rPr>
    </w:lvl>
    <w:lvl w:ilvl="3" w:tplc="6330A23A">
      <w:numFmt w:val="bullet"/>
      <w:lvlText w:val="•"/>
      <w:lvlJc w:val="left"/>
      <w:pPr>
        <w:ind w:left="1765" w:hanging="240"/>
      </w:pPr>
      <w:rPr>
        <w:rFonts w:hint="default"/>
        <w:lang w:val="en-US" w:eastAsia="en-US" w:bidi="ar-SA"/>
      </w:rPr>
    </w:lvl>
    <w:lvl w:ilvl="4" w:tplc="0F8CD9C2">
      <w:numFmt w:val="bullet"/>
      <w:lvlText w:val="•"/>
      <w:lvlJc w:val="left"/>
      <w:pPr>
        <w:ind w:left="2267" w:hanging="240"/>
      </w:pPr>
      <w:rPr>
        <w:rFonts w:hint="default"/>
        <w:lang w:val="en-US" w:eastAsia="en-US" w:bidi="ar-SA"/>
      </w:rPr>
    </w:lvl>
    <w:lvl w:ilvl="5" w:tplc="7AFC9336">
      <w:numFmt w:val="bullet"/>
      <w:lvlText w:val="•"/>
      <w:lvlJc w:val="left"/>
      <w:pPr>
        <w:ind w:left="2769" w:hanging="240"/>
      </w:pPr>
      <w:rPr>
        <w:rFonts w:hint="default"/>
        <w:lang w:val="en-US" w:eastAsia="en-US" w:bidi="ar-SA"/>
      </w:rPr>
    </w:lvl>
    <w:lvl w:ilvl="6" w:tplc="EE804986">
      <w:numFmt w:val="bullet"/>
      <w:lvlText w:val="•"/>
      <w:lvlJc w:val="left"/>
      <w:pPr>
        <w:ind w:left="3271" w:hanging="240"/>
      </w:pPr>
      <w:rPr>
        <w:rFonts w:hint="default"/>
        <w:lang w:val="en-US" w:eastAsia="en-US" w:bidi="ar-SA"/>
      </w:rPr>
    </w:lvl>
    <w:lvl w:ilvl="7" w:tplc="F888FD5C">
      <w:numFmt w:val="bullet"/>
      <w:lvlText w:val="•"/>
      <w:lvlJc w:val="left"/>
      <w:pPr>
        <w:ind w:left="3773" w:hanging="240"/>
      </w:pPr>
      <w:rPr>
        <w:rFonts w:hint="default"/>
        <w:lang w:val="en-US" w:eastAsia="en-US" w:bidi="ar-SA"/>
      </w:rPr>
    </w:lvl>
    <w:lvl w:ilvl="8" w:tplc="60F618BC">
      <w:numFmt w:val="bullet"/>
      <w:lvlText w:val="•"/>
      <w:lvlJc w:val="left"/>
      <w:pPr>
        <w:ind w:left="4275" w:hanging="240"/>
      </w:pPr>
      <w:rPr>
        <w:rFonts w:hint="default"/>
        <w:lang w:val="en-US" w:eastAsia="en-US" w:bidi="ar-SA"/>
      </w:rPr>
    </w:lvl>
  </w:abstractNum>
  <w:abstractNum w:abstractNumId="7" w15:restartNumberingAfterBreak="0">
    <w:nsid w:val="5CA86444"/>
    <w:multiLevelType w:val="multilevel"/>
    <w:tmpl w:val="94B0A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7622D3"/>
    <w:multiLevelType w:val="hybridMultilevel"/>
    <w:tmpl w:val="7526C5F8"/>
    <w:lvl w:ilvl="0" w:tplc="6F00CA6C">
      <w:start w:val="1"/>
      <w:numFmt w:val="decimal"/>
      <w:lvlText w:val="%1)"/>
      <w:lvlJc w:val="left"/>
      <w:pPr>
        <w:ind w:left="252" w:hanging="240"/>
      </w:pPr>
      <w:rPr>
        <w:rFonts w:ascii="Times New Roman" w:eastAsia="Times New Roman" w:hAnsi="Times New Roman" w:cs="Times New Roman" w:hint="default"/>
        <w:b w:val="0"/>
        <w:bCs w:val="0"/>
        <w:i w:val="0"/>
        <w:iCs w:val="0"/>
        <w:color w:val="231F20"/>
        <w:spacing w:val="0"/>
        <w:w w:val="100"/>
        <w:sz w:val="18"/>
        <w:szCs w:val="18"/>
        <w:lang w:val="en-US" w:eastAsia="en-US" w:bidi="ar-SA"/>
      </w:rPr>
    </w:lvl>
    <w:lvl w:ilvl="1" w:tplc="490CAF96">
      <w:numFmt w:val="bullet"/>
      <w:lvlText w:val="•"/>
      <w:lvlJc w:val="left"/>
      <w:pPr>
        <w:ind w:left="761" w:hanging="240"/>
      </w:pPr>
      <w:rPr>
        <w:rFonts w:hint="default"/>
        <w:lang w:val="en-US" w:eastAsia="en-US" w:bidi="ar-SA"/>
      </w:rPr>
    </w:lvl>
    <w:lvl w:ilvl="2" w:tplc="9112D1B4">
      <w:numFmt w:val="bullet"/>
      <w:lvlText w:val="•"/>
      <w:lvlJc w:val="left"/>
      <w:pPr>
        <w:ind w:left="1263" w:hanging="240"/>
      </w:pPr>
      <w:rPr>
        <w:rFonts w:hint="default"/>
        <w:lang w:val="en-US" w:eastAsia="en-US" w:bidi="ar-SA"/>
      </w:rPr>
    </w:lvl>
    <w:lvl w:ilvl="3" w:tplc="8174D642">
      <w:numFmt w:val="bullet"/>
      <w:lvlText w:val="•"/>
      <w:lvlJc w:val="left"/>
      <w:pPr>
        <w:ind w:left="1765" w:hanging="240"/>
      </w:pPr>
      <w:rPr>
        <w:rFonts w:hint="default"/>
        <w:lang w:val="en-US" w:eastAsia="en-US" w:bidi="ar-SA"/>
      </w:rPr>
    </w:lvl>
    <w:lvl w:ilvl="4" w:tplc="1C94CC3E">
      <w:numFmt w:val="bullet"/>
      <w:lvlText w:val="•"/>
      <w:lvlJc w:val="left"/>
      <w:pPr>
        <w:ind w:left="2267" w:hanging="240"/>
      </w:pPr>
      <w:rPr>
        <w:rFonts w:hint="default"/>
        <w:lang w:val="en-US" w:eastAsia="en-US" w:bidi="ar-SA"/>
      </w:rPr>
    </w:lvl>
    <w:lvl w:ilvl="5" w:tplc="E7A65C2E">
      <w:numFmt w:val="bullet"/>
      <w:lvlText w:val="•"/>
      <w:lvlJc w:val="left"/>
      <w:pPr>
        <w:ind w:left="2769" w:hanging="240"/>
      </w:pPr>
      <w:rPr>
        <w:rFonts w:hint="default"/>
        <w:lang w:val="en-US" w:eastAsia="en-US" w:bidi="ar-SA"/>
      </w:rPr>
    </w:lvl>
    <w:lvl w:ilvl="6" w:tplc="E3D88C82">
      <w:numFmt w:val="bullet"/>
      <w:lvlText w:val="•"/>
      <w:lvlJc w:val="left"/>
      <w:pPr>
        <w:ind w:left="3271" w:hanging="240"/>
      </w:pPr>
      <w:rPr>
        <w:rFonts w:hint="default"/>
        <w:lang w:val="en-US" w:eastAsia="en-US" w:bidi="ar-SA"/>
      </w:rPr>
    </w:lvl>
    <w:lvl w:ilvl="7" w:tplc="B84A93DA">
      <w:numFmt w:val="bullet"/>
      <w:lvlText w:val="•"/>
      <w:lvlJc w:val="left"/>
      <w:pPr>
        <w:ind w:left="3773" w:hanging="240"/>
      </w:pPr>
      <w:rPr>
        <w:rFonts w:hint="default"/>
        <w:lang w:val="en-US" w:eastAsia="en-US" w:bidi="ar-SA"/>
      </w:rPr>
    </w:lvl>
    <w:lvl w:ilvl="8" w:tplc="B1708718">
      <w:numFmt w:val="bullet"/>
      <w:lvlText w:val="•"/>
      <w:lvlJc w:val="left"/>
      <w:pPr>
        <w:ind w:left="4275" w:hanging="240"/>
      </w:pPr>
      <w:rPr>
        <w:rFonts w:hint="default"/>
        <w:lang w:val="en-US" w:eastAsia="en-US" w:bidi="ar-SA"/>
      </w:rPr>
    </w:lvl>
  </w:abstractNum>
  <w:num w:numId="1" w16cid:durableId="142817865">
    <w:abstractNumId w:val="0"/>
  </w:num>
  <w:num w:numId="2" w16cid:durableId="66613997">
    <w:abstractNumId w:val="4"/>
  </w:num>
  <w:num w:numId="3" w16cid:durableId="725372608">
    <w:abstractNumId w:val="3"/>
  </w:num>
  <w:num w:numId="4" w16cid:durableId="2074888557">
    <w:abstractNumId w:val="8"/>
  </w:num>
  <w:num w:numId="5" w16cid:durableId="675109242">
    <w:abstractNumId w:val="6"/>
  </w:num>
  <w:num w:numId="6" w16cid:durableId="953288593">
    <w:abstractNumId w:val="2"/>
  </w:num>
  <w:num w:numId="7" w16cid:durableId="474832520">
    <w:abstractNumId w:val="1"/>
  </w:num>
  <w:num w:numId="8" w16cid:durableId="827870158">
    <w:abstractNumId w:val="7"/>
  </w:num>
  <w:num w:numId="9" w16cid:durableId="8061242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C6527"/>
    <w:rsid w:val="00042D66"/>
    <w:rsid w:val="00042FCE"/>
    <w:rsid w:val="00066AFD"/>
    <w:rsid w:val="001E1732"/>
    <w:rsid w:val="00504EE9"/>
    <w:rsid w:val="00614614"/>
    <w:rsid w:val="00685999"/>
    <w:rsid w:val="007203FA"/>
    <w:rsid w:val="007A5680"/>
    <w:rsid w:val="00B16148"/>
    <w:rsid w:val="00B4004E"/>
    <w:rsid w:val="00BC346F"/>
    <w:rsid w:val="00BC6527"/>
    <w:rsid w:val="00DD5A9A"/>
    <w:rsid w:val="00E00368"/>
    <w:rsid w:val="00E507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2B04BF"/>
  <w15:docId w15:val="{9DF07B2A-C05C-4EAC-B3A0-0A96B2EDA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2" w:hanging="220"/>
      <w:outlineLvl w:val="0"/>
    </w:pPr>
    <w:rPr>
      <w:b/>
      <w:bCs/>
    </w:rPr>
  </w:style>
  <w:style w:type="paragraph" w:styleId="Heading2">
    <w:name w:val="heading 2"/>
    <w:basedOn w:val="Normal"/>
    <w:uiPriority w:val="9"/>
    <w:unhideWhenUsed/>
    <w:qFormat/>
    <w:pPr>
      <w:spacing w:before="11"/>
      <w:ind w:left="20"/>
      <w:outlineLvl w:val="1"/>
    </w:pPr>
    <w:rPr>
      <w:sz w:val="20"/>
      <w:szCs w:val="20"/>
    </w:rPr>
  </w:style>
  <w:style w:type="paragraph" w:styleId="Heading3">
    <w:name w:val="heading 3"/>
    <w:basedOn w:val="Normal"/>
    <w:uiPriority w:val="9"/>
    <w:unhideWhenUsed/>
    <w:qFormat/>
    <w:pPr>
      <w:ind w:left="12"/>
      <w:outlineLvl w:val="2"/>
    </w:pPr>
    <w:rPr>
      <w:b/>
      <w:bCs/>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39"/>
      <w:ind w:left="12" w:right="1457"/>
    </w:pPr>
    <w:rPr>
      <w:b/>
      <w:bCs/>
      <w:sz w:val="40"/>
      <w:szCs w:val="40"/>
    </w:rPr>
  </w:style>
  <w:style w:type="paragraph" w:styleId="ListParagraph">
    <w:name w:val="List Paragraph"/>
    <w:basedOn w:val="Normal"/>
    <w:uiPriority w:val="1"/>
    <w:qFormat/>
    <w:pPr>
      <w:ind w:left="442" w:hanging="430"/>
      <w:jc w:val="both"/>
    </w:pPr>
  </w:style>
  <w:style w:type="paragraph" w:customStyle="1" w:styleId="TableParagraph">
    <w:name w:val="Table Paragraph"/>
    <w:basedOn w:val="Normal"/>
    <w:uiPriority w:val="1"/>
    <w:qFormat/>
    <w:pPr>
      <w:spacing w:before="25"/>
      <w:ind w:left="79"/>
    </w:pPr>
  </w:style>
  <w:style w:type="paragraph" w:styleId="Header">
    <w:name w:val="header"/>
    <w:basedOn w:val="Normal"/>
    <w:link w:val="HeaderChar"/>
    <w:uiPriority w:val="99"/>
    <w:unhideWhenUsed/>
    <w:rsid w:val="00E507F4"/>
    <w:pPr>
      <w:tabs>
        <w:tab w:val="center" w:pos="4513"/>
        <w:tab w:val="right" w:pos="9026"/>
      </w:tabs>
    </w:pPr>
  </w:style>
  <w:style w:type="character" w:customStyle="1" w:styleId="HeaderChar">
    <w:name w:val="Header Char"/>
    <w:basedOn w:val="DefaultParagraphFont"/>
    <w:link w:val="Header"/>
    <w:uiPriority w:val="99"/>
    <w:rsid w:val="00E507F4"/>
    <w:rPr>
      <w:rFonts w:ascii="Times New Roman" w:eastAsia="Times New Roman" w:hAnsi="Times New Roman" w:cs="Times New Roman"/>
    </w:rPr>
  </w:style>
  <w:style w:type="paragraph" w:styleId="Footer">
    <w:name w:val="footer"/>
    <w:basedOn w:val="Normal"/>
    <w:link w:val="FooterChar"/>
    <w:uiPriority w:val="99"/>
    <w:unhideWhenUsed/>
    <w:rsid w:val="00E507F4"/>
    <w:pPr>
      <w:tabs>
        <w:tab w:val="center" w:pos="4513"/>
        <w:tab w:val="right" w:pos="9026"/>
      </w:tabs>
    </w:pPr>
  </w:style>
  <w:style w:type="character" w:customStyle="1" w:styleId="FooterChar">
    <w:name w:val="Footer Char"/>
    <w:basedOn w:val="DefaultParagraphFont"/>
    <w:link w:val="Footer"/>
    <w:uiPriority w:val="99"/>
    <w:rsid w:val="00E507F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5</Pages>
  <Words>730</Words>
  <Characters>4166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Dr. Chetan Trivedi</cp:lastModifiedBy>
  <cp:revision>6</cp:revision>
  <dcterms:created xsi:type="dcterms:W3CDTF">2026-06-12T08:56:00Z</dcterms:created>
  <dcterms:modified xsi:type="dcterms:W3CDTF">2026-06-12T10:20:00Z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2025-12-22T00:00:00Z</vt:filetime>
  </property>
  <property fmtid="{D5CDD505-2E9C-101B-9397-08002B2CF9AE}" pid="3" name="Creator">
    <vt:lpwstr>Adobe InDesign 20.5 (Windows)</vt:lpwstr>
  </property>
  <property fmtid="{D5CDD505-2E9C-101B-9397-08002B2CF9AE}" pid="4" name="LastSaved">
    <vt:filetime>2026-06-12T00:00:00Z</vt:filetime>
  </property>
  <property fmtid="{D5CDD505-2E9C-101B-9397-08002B2CF9AE}" pid="5" name="Producer">
    <vt:lpwstr>Adobe PDF Library 17.0</vt:lpwstr>
  </property>
</Properties>
</file>